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20" w:rsidRDefault="00E549D2" w:rsidP="00E549D2">
      <w:pPr>
        <w:pStyle w:val="Heading1"/>
        <w:shd w:val="clear" w:color="auto" w:fill="B2CCFF"/>
        <w:spacing w:before="330" w:beforeAutospacing="0" w:after="225" w:afterAutospacing="0"/>
        <w:jc w:val="center"/>
        <w:rPr>
          <w:color w:val="002A80"/>
          <w:sz w:val="34"/>
          <w:szCs w:val="34"/>
        </w:rPr>
      </w:pPr>
      <w:r>
        <w:rPr>
          <w:color w:val="002A80"/>
          <w:sz w:val="34"/>
          <w:szCs w:val="34"/>
        </w:rPr>
        <w:t>Glaube an die Engel</w:t>
      </w:r>
    </w:p>
    <w:p w:rsidR="00DF0807" w:rsidRDefault="004F6AB3" w:rsidP="004F6AB3">
      <w:pPr>
        <w:jc w:val="center"/>
      </w:pPr>
      <w:r>
        <w:rPr>
          <w:noProof/>
        </w:rPr>
        <w:drawing>
          <wp:inline distT="0" distB="0" distL="0" distR="0">
            <wp:extent cx="2667000" cy="3429000"/>
            <wp:effectExtent l="0" t="0" r="0" b="0"/>
            <wp:docPr id="28" name="Picture 28" descr="http://www.islamreligion.com/articles/images/Belief_in_Angel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islamreligion.com/articles/images/Belief_in_Angels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429000"/>
                    </a:xfrm>
                    <a:prstGeom prst="rect">
                      <a:avLst/>
                    </a:prstGeom>
                    <a:noFill/>
                    <a:ln>
                      <a:noFill/>
                    </a:ln>
                  </pic:spPr>
                </pic:pic>
              </a:graphicData>
            </a:graphic>
          </wp:inline>
        </w:drawing>
      </w:r>
    </w:p>
    <w:p w:rsidR="00E549D2" w:rsidRDefault="00E549D2" w:rsidP="00E549D2">
      <w:pPr>
        <w:pStyle w:val="Heading2"/>
        <w:shd w:val="clear" w:color="auto" w:fill="E1F4FD"/>
        <w:spacing w:before="225" w:after="150"/>
        <w:rPr>
          <w:color w:val="008000"/>
          <w:sz w:val="30"/>
          <w:szCs w:val="30"/>
        </w:rPr>
      </w:pPr>
      <w:r>
        <w:rPr>
          <w:color w:val="008000"/>
          <w:sz w:val="30"/>
          <w:szCs w:val="30"/>
        </w:rPr>
        <w:t>Wirklichkeit der Engel</w:t>
      </w:r>
    </w:p>
    <w:p w:rsidR="00E549D2" w:rsidRDefault="00E549D2" w:rsidP="00E549D2">
      <w:pPr>
        <w:pStyle w:val="w-body-text-1"/>
        <w:shd w:val="clear" w:color="auto" w:fill="E1F4FD"/>
        <w:spacing w:before="0" w:beforeAutospacing="0" w:after="160" w:afterAutospacing="0"/>
        <w:ind w:firstLine="397"/>
        <w:rPr>
          <w:color w:val="000000"/>
          <w:sz w:val="26"/>
          <w:szCs w:val="26"/>
        </w:rPr>
      </w:pPr>
      <w:bookmarkStart w:id="0" w:name="_GoBack"/>
      <w:bookmarkEnd w:id="0"/>
      <w:r>
        <w:rPr>
          <w:color w:val="000000"/>
          <w:sz w:val="26"/>
          <w:szCs w:val="26"/>
          <w:lang w:val="de-DE"/>
        </w:rPr>
        <w:t>Bei den gewöhnlichen Völkern werden die Engel als gute Kräfte der Natur betrachtet, als leuchtende Erschei-nung oder Illusion.  Auf westlichen Ikonen werden die Engel gelegentlich als dicke, pausbäckige Babys dargestellt oder aber als gutaussehende junge Männer oder Frauen mit einem Leuchten um ihre Köpfe herum.  Nach der Islami-schen Lehre handelt es sich um tatsäch-lich erschaffene Wesen, die unter Um-ständen auch den Tod erleiden werden, und die normalerweise vor unseren Sinnen verborgen sind.</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Sie </w:t>
      </w:r>
      <w:proofErr w:type="gramStart"/>
      <w:r>
        <w:rPr>
          <w:color w:val="000000"/>
          <w:sz w:val="26"/>
          <w:szCs w:val="26"/>
        </w:rPr>
        <w:t>sind</w:t>
      </w:r>
      <w:proofErr w:type="gramEnd"/>
      <w:r>
        <w:rPr>
          <w:color w:val="000000"/>
          <w:sz w:val="26"/>
          <w:szCs w:val="26"/>
        </w:rPr>
        <w:t xml:space="preserve"> weder göttlich noch halb-göttlich, und sie sind auch nicht Gottes Teilhaber, die sich um verschiedene Teile des Universums kümmern.  </w:t>
      </w:r>
      <w:proofErr w:type="gramStart"/>
      <w:r>
        <w:rPr>
          <w:color w:val="000000"/>
          <w:sz w:val="26"/>
          <w:szCs w:val="26"/>
        </w:rPr>
        <w:t>Dementsprechend darf man ihnen nicht dienen und sie auch nicht anbeten.</w:t>
      </w:r>
      <w:proofErr w:type="gramEnd"/>
      <w:r>
        <w:rPr>
          <w:color w:val="000000"/>
          <w:sz w:val="26"/>
          <w:szCs w:val="26"/>
        </w:rPr>
        <w:t xml:space="preserve"> Ebensowenig sind sie “Mittler” zwischen den Menschen und Allah </w:t>
      </w:r>
      <w:proofErr w:type="gramStart"/>
      <w:r>
        <w:rPr>
          <w:color w:val="000000"/>
          <w:sz w:val="26"/>
          <w:szCs w:val="26"/>
        </w:rPr>
        <w:t>und  übermitteln</w:t>
      </w:r>
      <w:proofErr w:type="gramEnd"/>
      <w:r>
        <w:rPr>
          <w:color w:val="000000"/>
          <w:sz w:val="26"/>
          <w:szCs w:val="26"/>
        </w:rPr>
        <w:t xml:space="preserve"> Gott unsere Gebete nicht.  Sie alle </w:t>
      </w:r>
      <w:proofErr w:type="gramStart"/>
      <w:r>
        <w:rPr>
          <w:color w:val="000000"/>
          <w:sz w:val="26"/>
          <w:szCs w:val="26"/>
        </w:rPr>
        <w:t>sind</w:t>
      </w:r>
      <w:proofErr w:type="gramEnd"/>
      <w:r>
        <w:rPr>
          <w:color w:val="000000"/>
          <w:sz w:val="26"/>
          <w:szCs w:val="26"/>
        </w:rPr>
        <w:t xml:space="preserve"> Gott unterworfen und führen Seine Befehle aus.</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Aus islamischer Sicht gibt es keine gefallenen Engel: sie werden nicht in “gute” und “böse” Engel unterteilt.  </w:t>
      </w:r>
      <w:proofErr w:type="gramStart"/>
      <w:r>
        <w:rPr>
          <w:color w:val="000000"/>
          <w:sz w:val="26"/>
          <w:szCs w:val="26"/>
        </w:rPr>
        <w:t>Menschen werden nach dem Tod nicht zu Engeln.</w:t>
      </w:r>
      <w:proofErr w:type="gramEnd"/>
      <w:r>
        <w:rPr>
          <w:color w:val="000000"/>
          <w:sz w:val="26"/>
          <w:szCs w:val="26"/>
        </w:rPr>
        <w:t xml:space="preserve">  Satan </w:t>
      </w:r>
      <w:proofErr w:type="gramStart"/>
      <w:r>
        <w:rPr>
          <w:color w:val="000000"/>
          <w:sz w:val="26"/>
          <w:szCs w:val="26"/>
        </w:rPr>
        <w:t>ist</w:t>
      </w:r>
      <w:proofErr w:type="gramEnd"/>
      <w:r>
        <w:rPr>
          <w:color w:val="000000"/>
          <w:sz w:val="26"/>
          <w:szCs w:val="26"/>
        </w:rPr>
        <w:t xml:space="preserve"> kein gefallener Engel, sondern einer der</w:t>
      </w:r>
      <w:r>
        <w:rPr>
          <w:rStyle w:val="apple-converted-space"/>
          <w:color w:val="000000"/>
          <w:sz w:val="26"/>
          <w:szCs w:val="26"/>
        </w:rPr>
        <w:t> </w:t>
      </w:r>
      <w:r>
        <w:rPr>
          <w:i/>
          <w:iCs/>
          <w:color w:val="000000"/>
          <w:sz w:val="26"/>
          <w:szCs w:val="26"/>
        </w:rPr>
        <w:t>Ginn</w:t>
      </w:r>
      <w:r>
        <w:rPr>
          <w:color w:val="000000"/>
          <w:sz w:val="26"/>
          <w:szCs w:val="26"/>
        </w:rPr>
        <w:t>, Geschöpfe die Gott parallel zu den Menschen und den Engeln erschaffen hat.</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Die Engel wurden aus Licht geschaffen, bevor die Menschen geschaffen wurden und ihre Darstellung </w:t>
      </w:r>
      <w:proofErr w:type="gramStart"/>
      <w:r>
        <w:rPr>
          <w:color w:val="000000"/>
          <w:sz w:val="26"/>
          <w:szCs w:val="26"/>
        </w:rPr>
        <w:t>oder</w:t>
      </w:r>
      <w:proofErr w:type="gramEnd"/>
      <w:r>
        <w:rPr>
          <w:color w:val="000000"/>
          <w:sz w:val="26"/>
          <w:szCs w:val="26"/>
        </w:rPr>
        <w:t xml:space="preserve"> Abbildung in der Islamischen Kunst ist sehr selten.  Trotzdem handelt es sich nach den Islamischen Schriften im allgemeinen um schöne Wesen mit Flügeln.</w:t>
      </w:r>
    </w:p>
    <w:p w:rsidR="00E549D2" w:rsidRDefault="00E549D2" w:rsidP="00E549D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Engel unterschiedlicher kosmischer Hierarchien und mit verschiedenen Aufgaben unterscheiden sich in Bezug auf Größe, Stellung und Verdienste von einander.</w:t>
      </w:r>
      <w:proofErr w:type="gramEnd"/>
      <w:r>
        <w:rPr>
          <w:color w:val="000000"/>
          <w:sz w:val="26"/>
          <w:szCs w:val="26"/>
        </w:rPr>
        <w:t> </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großartigste von ihnen </w:t>
      </w:r>
      <w:proofErr w:type="gramStart"/>
      <w:r>
        <w:rPr>
          <w:color w:val="000000"/>
          <w:sz w:val="26"/>
          <w:szCs w:val="26"/>
        </w:rPr>
        <w:t>ist</w:t>
      </w:r>
      <w:proofErr w:type="gramEnd"/>
      <w:r>
        <w:rPr>
          <w:color w:val="000000"/>
          <w:sz w:val="26"/>
          <w:szCs w:val="26"/>
        </w:rPr>
        <w:t xml:space="preserve"> Gabriel.  Der Prophet </w:t>
      </w:r>
      <w:proofErr w:type="gramStart"/>
      <w:r>
        <w:rPr>
          <w:color w:val="000000"/>
          <w:sz w:val="26"/>
          <w:szCs w:val="26"/>
        </w:rPr>
        <w:t>des</w:t>
      </w:r>
      <w:proofErr w:type="gramEnd"/>
      <w:r>
        <w:rPr>
          <w:color w:val="000000"/>
          <w:sz w:val="26"/>
          <w:szCs w:val="26"/>
        </w:rPr>
        <w:t xml:space="preserve"> Islam sah ihn in seiner tatsächlichen Gestalt.  Auch die Träger von Gottes Thron gehören zu den größten Engeln.  Sie lieben die Gläubigen und ersuchen Gott um Vergebung für ihre Sünden.  Sie tragen Gottes Thron, und über sie sprach der Prophet Muhammad, möge Gott ihn loben und ihm Frieden schenken:</w:t>
      </w:r>
    </w:p>
    <w:p w:rsidR="00E549D2" w:rsidRDefault="00E549D2" w:rsidP="00E549D2">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“Mir wurde die Erlaubnis gegeben, über einen von Gottes Engeln zu sprechen, die den Thron tragen. </w:t>
      </w:r>
      <w:proofErr w:type="gramStart"/>
      <w:r>
        <w:rPr>
          <w:b/>
          <w:bCs/>
          <w:color w:val="000000"/>
          <w:sz w:val="26"/>
          <w:szCs w:val="26"/>
        </w:rPr>
        <w:t>Der Abstand zwischen seinen Ohrläppchen und seinen Schultern entspricht einer Reise von siebenhundert Jahren.”</w:t>
      </w:r>
      <w:proofErr w:type="gramEnd"/>
      <w:r>
        <w:rPr>
          <w:b/>
          <w:bCs/>
          <w:color w:val="000000"/>
          <w:sz w:val="26"/>
          <w:szCs w:val="26"/>
        </w:rPr>
        <w:t xml:space="preserve"> (</w:t>
      </w:r>
      <w:r>
        <w:rPr>
          <w:b/>
          <w:bCs/>
          <w:i/>
          <w:iCs/>
          <w:color w:val="000000"/>
          <w:sz w:val="26"/>
          <w:szCs w:val="26"/>
        </w:rPr>
        <w:t>Abu Dawud</w:t>
      </w:r>
      <w:r>
        <w:rPr>
          <w:b/>
          <w:bCs/>
          <w:color w:val="000000"/>
          <w:sz w:val="26"/>
          <w:szCs w:val="26"/>
        </w:rPr>
        <w:t>)</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Sie </w:t>
      </w:r>
      <w:proofErr w:type="gramStart"/>
      <w:r>
        <w:rPr>
          <w:color w:val="000000"/>
          <w:sz w:val="26"/>
          <w:szCs w:val="26"/>
        </w:rPr>
        <w:t>essen</w:t>
      </w:r>
      <w:proofErr w:type="gramEnd"/>
      <w:r>
        <w:rPr>
          <w:color w:val="000000"/>
          <w:sz w:val="26"/>
          <w:szCs w:val="26"/>
        </w:rPr>
        <w:t xml:space="preserve"> und trinken nicht.  Den Engeln wird nicht langweilig und sie werden nicht müde, Gott zu dienen:</w:t>
      </w:r>
    </w:p>
    <w:p w:rsidR="00E549D2" w:rsidRDefault="00E549D2" w:rsidP="00E549D2">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“Sie preisen (Ihn) Nacht und Tag und lassen (darin) nicht nach.”</w:t>
      </w:r>
      <w:proofErr w:type="gramEnd"/>
      <w:r>
        <w:rPr>
          <w:b/>
          <w:bCs/>
          <w:color w:val="000000"/>
          <w:sz w:val="26"/>
          <w:szCs w:val="26"/>
        </w:rPr>
        <w:t xml:space="preserve"> (Quran 21:20)</w:t>
      </w:r>
    </w:p>
    <w:p w:rsidR="00E549D2" w:rsidRDefault="00E549D2" w:rsidP="00E549D2">
      <w:pPr>
        <w:pStyle w:val="Heading2"/>
        <w:shd w:val="clear" w:color="auto" w:fill="E1F4FD"/>
        <w:spacing w:before="225" w:after="150"/>
        <w:rPr>
          <w:color w:val="008000"/>
          <w:sz w:val="30"/>
          <w:szCs w:val="30"/>
        </w:rPr>
      </w:pPr>
      <w:r>
        <w:rPr>
          <w:color w:val="008000"/>
          <w:sz w:val="30"/>
          <w:szCs w:val="30"/>
        </w:rPr>
        <w:t>Die Zahl der Engel</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Wieviele</w:t>
      </w:r>
      <w:proofErr w:type="gramStart"/>
      <w:r>
        <w:rPr>
          <w:color w:val="000000"/>
          <w:sz w:val="26"/>
          <w:szCs w:val="26"/>
        </w:rPr>
        <w:t>  Engel</w:t>
      </w:r>
      <w:proofErr w:type="gramEnd"/>
      <w:r>
        <w:rPr>
          <w:color w:val="000000"/>
          <w:sz w:val="26"/>
          <w:szCs w:val="26"/>
        </w:rPr>
        <w:t xml:space="preserve"> gibt es?  </w:t>
      </w:r>
      <w:proofErr w:type="gramStart"/>
      <w:r>
        <w:rPr>
          <w:color w:val="000000"/>
          <w:sz w:val="26"/>
          <w:szCs w:val="26"/>
        </w:rPr>
        <w:t>Nur Gott weiß es.</w:t>
      </w:r>
      <w:proofErr w:type="gramEnd"/>
      <w:r>
        <w:rPr>
          <w:color w:val="000000"/>
          <w:sz w:val="26"/>
          <w:szCs w:val="26"/>
        </w:rPr>
        <w:t xml:space="preserve">  </w:t>
      </w:r>
      <w:r>
        <w:rPr>
          <w:color w:val="000000"/>
          <w:sz w:val="26"/>
          <w:szCs w:val="26"/>
          <w:lang w:val="de-DE"/>
        </w:rPr>
        <w:t>Das Viel-Besuchte Haus ist ein ehrwürdiges, himmlisches Heiligtum über der Kaaba, dem schwarzen, würfelähnlichen Gebäude in der Stadt Mekka.  Täglich kommen siebzig tausend Engel, um es zu besuchen und verlassen es, ohne jemals wieder dorthin zurüchzukehren, gefolgt von einer anderen Gruppe.</w:t>
      </w:r>
      <w:bookmarkStart w:id="1" w:name="_ftnref12267"/>
      <w:r>
        <w:rPr>
          <w:color w:val="000000"/>
          <w:sz w:val="26"/>
          <w:szCs w:val="26"/>
        </w:rPr>
        <w:fldChar w:fldCharType="begin"/>
      </w:r>
      <w:r>
        <w:rPr>
          <w:color w:val="000000"/>
          <w:sz w:val="26"/>
          <w:szCs w:val="26"/>
        </w:rPr>
        <w:instrText xml:space="preserve"> HYPERLINK "http://www.islamreligion.com/de/articles/41/" \l "_ftn12267" \o " Sahih Al-Bukhari."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1"/>
    </w:p>
    <w:p w:rsidR="00E549D2" w:rsidRDefault="00E549D2" w:rsidP="00E549D2">
      <w:pPr>
        <w:pStyle w:val="Heading2"/>
        <w:shd w:val="clear" w:color="auto" w:fill="E1F4FD"/>
        <w:spacing w:before="225" w:after="150"/>
        <w:rPr>
          <w:color w:val="008000"/>
          <w:sz w:val="30"/>
          <w:szCs w:val="30"/>
        </w:rPr>
      </w:pPr>
      <w:r>
        <w:rPr>
          <w:color w:val="008000"/>
          <w:sz w:val="30"/>
          <w:szCs w:val="30"/>
        </w:rPr>
        <w:t>Die Namen der Engel</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Muslime glauben </w:t>
      </w:r>
      <w:proofErr w:type="gramStart"/>
      <w:r>
        <w:rPr>
          <w:color w:val="000000"/>
          <w:sz w:val="26"/>
          <w:szCs w:val="26"/>
        </w:rPr>
        <w:t>an</w:t>
      </w:r>
      <w:proofErr w:type="gramEnd"/>
      <w:r>
        <w:rPr>
          <w:color w:val="000000"/>
          <w:sz w:val="26"/>
          <w:szCs w:val="26"/>
        </w:rPr>
        <w:t xml:space="preserve"> bestimmte Engel, die in den Islamischen Quellen genannt werden, wie</w:t>
      </w:r>
      <w:r>
        <w:rPr>
          <w:rStyle w:val="apple-converted-space"/>
          <w:color w:val="000000"/>
          <w:sz w:val="26"/>
          <w:szCs w:val="26"/>
        </w:rPr>
        <w:t> </w:t>
      </w:r>
      <w:r>
        <w:rPr>
          <w:i/>
          <w:iCs/>
          <w:color w:val="000000"/>
          <w:sz w:val="26"/>
          <w:szCs w:val="26"/>
        </w:rPr>
        <w:t>Ğibriel</w:t>
      </w:r>
      <w:r>
        <w:rPr>
          <w:rStyle w:val="apple-converted-space"/>
          <w:color w:val="000000"/>
          <w:sz w:val="26"/>
          <w:szCs w:val="26"/>
        </w:rPr>
        <w:t> </w:t>
      </w:r>
      <w:r>
        <w:rPr>
          <w:color w:val="000000"/>
          <w:sz w:val="26"/>
          <w:szCs w:val="26"/>
        </w:rPr>
        <w:t>(Gabriel),</w:t>
      </w:r>
      <w:r>
        <w:rPr>
          <w:rStyle w:val="apple-converted-space"/>
          <w:color w:val="000000"/>
          <w:sz w:val="26"/>
          <w:szCs w:val="26"/>
        </w:rPr>
        <w:t> </w:t>
      </w:r>
      <w:r>
        <w:rPr>
          <w:i/>
          <w:iCs/>
          <w:color w:val="000000"/>
          <w:sz w:val="26"/>
          <w:szCs w:val="26"/>
        </w:rPr>
        <w:t>Mika'iel</w:t>
      </w:r>
      <w:r>
        <w:rPr>
          <w:rStyle w:val="apple-converted-space"/>
          <w:i/>
          <w:iCs/>
          <w:color w:val="000000"/>
          <w:sz w:val="26"/>
          <w:szCs w:val="26"/>
        </w:rPr>
        <w:t> </w:t>
      </w:r>
      <w:r>
        <w:rPr>
          <w:color w:val="000000"/>
          <w:sz w:val="26"/>
          <w:szCs w:val="26"/>
        </w:rPr>
        <w:t>(Michael),</w:t>
      </w:r>
      <w:r>
        <w:rPr>
          <w:rStyle w:val="apple-converted-space"/>
          <w:color w:val="000000"/>
          <w:sz w:val="26"/>
          <w:szCs w:val="26"/>
        </w:rPr>
        <w:t> </w:t>
      </w:r>
      <w:r>
        <w:rPr>
          <w:i/>
          <w:iCs/>
          <w:color w:val="000000"/>
          <w:sz w:val="26"/>
          <w:szCs w:val="26"/>
        </w:rPr>
        <w:t>Israfiel</w:t>
      </w:r>
      <w:r>
        <w:rPr>
          <w:color w:val="000000"/>
          <w:sz w:val="26"/>
          <w:szCs w:val="26"/>
        </w:rPr>
        <w:t>,</w:t>
      </w:r>
      <w:r>
        <w:rPr>
          <w:rStyle w:val="apple-converted-space"/>
          <w:color w:val="000000"/>
          <w:sz w:val="26"/>
          <w:szCs w:val="26"/>
        </w:rPr>
        <w:t> </w:t>
      </w:r>
      <w:r>
        <w:rPr>
          <w:i/>
          <w:iCs/>
          <w:color w:val="000000"/>
          <w:sz w:val="26"/>
          <w:szCs w:val="26"/>
        </w:rPr>
        <w:t>Malik</w:t>
      </w:r>
      <w:r>
        <w:rPr>
          <w:rStyle w:val="apple-converted-space"/>
          <w:color w:val="000000"/>
          <w:sz w:val="26"/>
          <w:szCs w:val="26"/>
        </w:rPr>
        <w:t> </w:t>
      </w:r>
      <w:r>
        <w:rPr>
          <w:color w:val="000000"/>
          <w:sz w:val="26"/>
          <w:szCs w:val="26"/>
        </w:rPr>
        <w:t xml:space="preserve">– der Wächter über das Höllenfeuer und andere.  </w:t>
      </w:r>
      <w:proofErr w:type="gramStart"/>
      <w:r>
        <w:rPr>
          <w:color w:val="000000"/>
          <w:sz w:val="26"/>
          <w:szCs w:val="26"/>
        </w:rPr>
        <w:t>Von diesen wurden nur</w:t>
      </w:r>
      <w:r>
        <w:rPr>
          <w:rStyle w:val="apple-converted-space"/>
          <w:color w:val="000000"/>
          <w:sz w:val="26"/>
          <w:szCs w:val="26"/>
        </w:rPr>
        <w:t> </w:t>
      </w:r>
      <w:r>
        <w:rPr>
          <w:i/>
          <w:iCs/>
          <w:color w:val="000000"/>
          <w:sz w:val="26"/>
          <w:szCs w:val="26"/>
        </w:rPr>
        <w:t>Ğibriel</w:t>
      </w:r>
      <w:r>
        <w:rPr>
          <w:rStyle w:val="apple-converted-space"/>
          <w:color w:val="000000"/>
          <w:sz w:val="26"/>
          <w:szCs w:val="26"/>
        </w:rPr>
        <w:t> </w:t>
      </w:r>
      <w:r>
        <w:rPr>
          <w:color w:val="000000"/>
          <w:sz w:val="26"/>
          <w:szCs w:val="26"/>
        </w:rPr>
        <w:t>und</w:t>
      </w:r>
      <w:r>
        <w:rPr>
          <w:rStyle w:val="apple-converted-space"/>
          <w:color w:val="000000"/>
          <w:sz w:val="26"/>
          <w:szCs w:val="26"/>
        </w:rPr>
        <w:t> </w:t>
      </w:r>
      <w:r>
        <w:rPr>
          <w:i/>
          <w:iCs/>
          <w:color w:val="000000"/>
          <w:sz w:val="26"/>
          <w:szCs w:val="26"/>
        </w:rPr>
        <w:t>Mika'iel</w:t>
      </w:r>
      <w:r>
        <w:rPr>
          <w:rStyle w:val="apple-converted-space"/>
          <w:color w:val="000000"/>
          <w:sz w:val="26"/>
          <w:szCs w:val="26"/>
        </w:rPr>
        <w:t> </w:t>
      </w:r>
      <w:r>
        <w:rPr>
          <w:color w:val="000000"/>
          <w:sz w:val="26"/>
          <w:szCs w:val="26"/>
        </w:rPr>
        <w:t>in der Bibel erwähnt.</w:t>
      </w:r>
      <w:proofErr w:type="gramEnd"/>
    </w:p>
    <w:p w:rsidR="00E549D2" w:rsidRDefault="00E549D2" w:rsidP="00E549D2">
      <w:pPr>
        <w:pStyle w:val="Heading2"/>
        <w:shd w:val="clear" w:color="auto" w:fill="E1F4FD"/>
        <w:spacing w:before="225" w:after="150"/>
        <w:rPr>
          <w:color w:val="008000"/>
          <w:sz w:val="30"/>
          <w:szCs w:val="30"/>
        </w:rPr>
      </w:pPr>
      <w:r>
        <w:rPr>
          <w:color w:val="008000"/>
          <w:sz w:val="30"/>
          <w:szCs w:val="30"/>
        </w:rPr>
        <w:t>Engelhafte Fähigkeiten</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 Engel besitzen großartige Kräfte, die Gott ihnen verliehen hat.  </w:t>
      </w:r>
      <w:proofErr w:type="gramStart"/>
      <w:r>
        <w:rPr>
          <w:color w:val="000000"/>
          <w:sz w:val="26"/>
          <w:szCs w:val="26"/>
        </w:rPr>
        <w:t>Sie können unterschiedliche Gestalten annehmen.</w:t>
      </w:r>
      <w:proofErr w:type="gramEnd"/>
      <w:r>
        <w:rPr>
          <w:color w:val="000000"/>
          <w:sz w:val="26"/>
          <w:szCs w:val="26"/>
        </w:rPr>
        <w:t xml:space="preserve">  Die Schrift der Muslime beschreibt, wie </w:t>
      </w:r>
      <w:r>
        <w:rPr>
          <w:color w:val="000000"/>
          <w:sz w:val="26"/>
          <w:szCs w:val="26"/>
        </w:rPr>
        <w:lastRenderedPageBreak/>
        <w:t>Gott im Augenblick der Empfängnis Jesu´ Gabriel in der Gestalt eines Mannes zu Maria geschickt hat:</w:t>
      </w:r>
    </w:p>
    <w:p w:rsidR="00E549D2" w:rsidRDefault="00E549D2" w:rsidP="00E549D2">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“Da sandten Wir Unseren Engel zu ihr.</w:t>
      </w:r>
      <w:proofErr w:type="gramEnd"/>
      <w:r>
        <w:rPr>
          <w:b/>
          <w:bCs/>
          <w:color w:val="000000"/>
          <w:sz w:val="26"/>
          <w:szCs w:val="26"/>
        </w:rPr>
        <w:t>  Er stellte sich ihr als wohlgestaltetes menschliches Wesen dar.” (Quran 19:17)</w:t>
      </w:r>
    </w:p>
    <w:p w:rsidR="00E549D2" w:rsidRDefault="00E549D2" w:rsidP="00E549D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Auch Abraham wurde von Engeln in Menschengestalt besucht.</w:t>
      </w:r>
      <w:proofErr w:type="gramEnd"/>
      <w:r>
        <w:rPr>
          <w:color w:val="000000"/>
          <w:sz w:val="26"/>
          <w:szCs w:val="26"/>
        </w:rPr>
        <w:t xml:space="preserve">  </w:t>
      </w:r>
      <w:proofErr w:type="gramStart"/>
      <w:r>
        <w:rPr>
          <w:color w:val="000000"/>
          <w:sz w:val="26"/>
          <w:szCs w:val="26"/>
        </w:rPr>
        <w:t>Ähnlich kamen Engel in der Gestalt von schönen jungen Männeren zu Lot, um ihn vor der Gefahr zu retten.</w:t>
      </w:r>
      <w:proofErr w:type="gramEnd"/>
      <w:r>
        <w:rPr>
          <w:color w:val="000000"/>
          <w:sz w:val="26"/>
          <w:szCs w:val="26"/>
        </w:rPr>
        <w:t xml:space="preserve">  </w:t>
      </w:r>
      <w:proofErr w:type="gramStart"/>
      <w:r>
        <w:rPr>
          <w:color w:val="000000"/>
          <w:sz w:val="26"/>
          <w:szCs w:val="26"/>
        </w:rPr>
        <w:t>Gabriel  pflegte</w:t>
      </w:r>
      <w:proofErr w:type="gramEnd"/>
      <w:r>
        <w:rPr>
          <w:color w:val="000000"/>
          <w:sz w:val="26"/>
          <w:szCs w:val="26"/>
        </w:rPr>
        <w:t xml:space="preserve"> den Propheten Muhammad in unterschiedlicher Gestalt zu besuchen.  </w:t>
      </w:r>
      <w:proofErr w:type="gramStart"/>
      <w:r>
        <w:rPr>
          <w:color w:val="000000"/>
          <w:sz w:val="26"/>
          <w:szCs w:val="26"/>
        </w:rPr>
        <w:t>Manchmal erschien er in der Gestalt eines seiner Anhänger und manchmal in der Gestalt eines Beduinen aus der Wüste.</w:t>
      </w:r>
      <w:proofErr w:type="gramEnd"/>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Engel besitzen also die Fähigkeit, unter manchen Umständen menschliche Gestalt anzunehmen, einfache Menschen eingeschlossen.</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Gabriel </w:t>
      </w:r>
      <w:proofErr w:type="gramStart"/>
      <w:r>
        <w:rPr>
          <w:color w:val="000000"/>
          <w:sz w:val="26"/>
          <w:szCs w:val="26"/>
        </w:rPr>
        <w:t>ist</w:t>
      </w:r>
      <w:proofErr w:type="gramEnd"/>
      <w:r>
        <w:rPr>
          <w:color w:val="000000"/>
          <w:sz w:val="26"/>
          <w:szCs w:val="26"/>
        </w:rPr>
        <w:t xml:space="preserve"> Gottes himmlischer Abgesandter zu den Menschen.  Er überbrachte die göttliche Offenbarung Seinen menschlichen Gesandten. Gott sagt:</w:t>
      </w:r>
    </w:p>
    <w:p w:rsidR="00E549D2" w:rsidRDefault="00E549D2" w:rsidP="00E549D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“Sag: Wer (auch immer) Gabriel</w:t>
      </w:r>
      <w:r>
        <w:rPr>
          <w:rStyle w:val="apple-converted-space"/>
          <w:b/>
          <w:bCs/>
          <w:color w:val="000000"/>
          <w:sz w:val="26"/>
          <w:szCs w:val="26"/>
          <w:lang w:val="de-DE"/>
        </w:rPr>
        <w:t> </w:t>
      </w:r>
      <w:r>
        <w:rPr>
          <w:b/>
          <w:bCs/>
          <w:color w:val="000000"/>
          <w:sz w:val="26"/>
          <w:szCs w:val="26"/>
          <w:lang w:val="de-DE"/>
        </w:rPr>
        <w:t>Feind ist, so hat er ihn (den Qur´an) doch</w:t>
      </w:r>
      <w:proofErr w:type="gramStart"/>
      <w:r>
        <w:rPr>
          <w:b/>
          <w:bCs/>
          <w:color w:val="000000"/>
          <w:sz w:val="26"/>
          <w:szCs w:val="26"/>
          <w:lang w:val="de-DE"/>
        </w:rPr>
        <w:t>  mit</w:t>
      </w:r>
      <w:proofErr w:type="gramEnd"/>
      <w:r>
        <w:rPr>
          <w:b/>
          <w:bCs/>
          <w:color w:val="000000"/>
          <w:sz w:val="26"/>
          <w:szCs w:val="26"/>
          <w:lang w:val="de-DE"/>
        </w:rPr>
        <w:t xml:space="preserve"> Allahs Erlaubnis in dein Herz offenbart...” (Quran 2:97)</w:t>
      </w:r>
    </w:p>
    <w:p w:rsidR="00E549D2" w:rsidRDefault="00E549D2" w:rsidP="00E549D2">
      <w:pPr>
        <w:pStyle w:val="Heading2"/>
        <w:shd w:val="clear" w:color="auto" w:fill="E1F4FD"/>
        <w:spacing w:before="225" w:after="150"/>
        <w:rPr>
          <w:color w:val="008000"/>
          <w:sz w:val="30"/>
          <w:szCs w:val="30"/>
        </w:rPr>
      </w:pPr>
      <w:r>
        <w:rPr>
          <w:color w:val="008000"/>
          <w:sz w:val="30"/>
          <w:szCs w:val="30"/>
        </w:rPr>
        <w:t>Aufgaben der Engel</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Manche der Engel </w:t>
      </w:r>
      <w:proofErr w:type="gramStart"/>
      <w:r>
        <w:rPr>
          <w:color w:val="000000"/>
          <w:sz w:val="26"/>
          <w:szCs w:val="26"/>
        </w:rPr>
        <w:t>sind</w:t>
      </w:r>
      <w:proofErr w:type="gramEnd"/>
      <w:r>
        <w:rPr>
          <w:color w:val="000000"/>
          <w:sz w:val="26"/>
          <w:szCs w:val="26"/>
        </w:rPr>
        <w:t xml:space="preserve"> für die Ausführung von Gottes Regeln in der Welt verantwortlich.  Michael </w:t>
      </w:r>
      <w:proofErr w:type="gramStart"/>
      <w:r>
        <w:rPr>
          <w:color w:val="000000"/>
          <w:sz w:val="26"/>
          <w:szCs w:val="26"/>
        </w:rPr>
        <w:t>ist</w:t>
      </w:r>
      <w:proofErr w:type="gramEnd"/>
      <w:r>
        <w:rPr>
          <w:color w:val="000000"/>
          <w:sz w:val="26"/>
          <w:szCs w:val="26"/>
        </w:rPr>
        <w:t xml:space="preserve"> für den Regen zuständig, er lenkt ihn dorthin, wo auch immer Gott es wünscht.  Er hat Helfer, die ihn auf Anweisung seines Herrn dabei unterstützen; sie lenken die Winde und die Wolken, wie Gott es will.  Ein anderer </w:t>
      </w:r>
      <w:proofErr w:type="gramStart"/>
      <w:r>
        <w:rPr>
          <w:color w:val="000000"/>
          <w:sz w:val="26"/>
          <w:szCs w:val="26"/>
        </w:rPr>
        <w:t>ist</w:t>
      </w:r>
      <w:proofErr w:type="gramEnd"/>
      <w:r>
        <w:rPr>
          <w:color w:val="000000"/>
          <w:sz w:val="26"/>
          <w:szCs w:val="26"/>
        </w:rPr>
        <w:t xml:space="preserve"> damit beauftragt, in das Horn zu blasen; er heißt</w:t>
      </w:r>
      <w:r>
        <w:rPr>
          <w:rStyle w:val="apple-converted-space"/>
          <w:color w:val="000000"/>
          <w:sz w:val="26"/>
          <w:szCs w:val="26"/>
        </w:rPr>
        <w:t> </w:t>
      </w:r>
      <w:r>
        <w:rPr>
          <w:i/>
          <w:iCs/>
          <w:color w:val="000000"/>
          <w:sz w:val="26"/>
          <w:szCs w:val="26"/>
        </w:rPr>
        <w:t>Israafiel</w:t>
      </w:r>
      <w:r>
        <w:rPr>
          <w:rStyle w:val="apple-converted-space"/>
          <w:color w:val="000000"/>
          <w:sz w:val="26"/>
          <w:szCs w:val="26"/>
        </w:rPr>
        <w:t> </w:t>
      </w:r>
      <w:r>
        <w:rPr>
          <w:color w:val="000000"/>
          <w:sz w:val="26"/>
          <w:szCs w:val="26"/>
        </w:rPr>
        <w:t xml:space="preserve">und wird es zu Beginn des Tages des Gerichts blasen.  Wieder andere nehmen in der Todesstunde die Seelen der Sterbenden aus den Körpern: das </w:t>
      </w:r>
      <w:proofErr w:type="gramStart"/>
      <w:r>
        <w:rPr>
          <w:color w:val="000000"/>
          <w:sz w:val="26"/>
          <w:szCs w:val="26"/>
        </w:rPr>
        <w:t>sind</w:t>
      </w:r>
      <w:proofErr w:type="gramEnd"/>
      <w:r>
        <w:rPr>
          <w:color w:val="000000"/>
          <w:sz w:val="26"/>
          <w:szCs w:val="26"/>
        </w:rPr>
        <w:t xml:space="preserve"> der Engel des Todes und seine Helfer.  Gott sagt:</w:t>
      </w:r>
    </w:p>
    <w:p w:rsidR="00E549D2" w:rsidRDefault="00E549D2" w:rsidP="00E549D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“Sag: Abberufen wird euch der</w:t>
      </w:r>
      <w:r>
        <w:rPr>
          <w:rStyle w:val="apple-converted-space"/>
          <w:b/>
          <w:bCs/>
          <w:color w:val="000000"/>
          <w:sz w:val="26"/>
          <w:szCs w:val="26"/>
          <w:lang w:val="de-DE"/>
        </w:rPr>
        <w:t> </w:t>
      </w:r>
      <w:r>
        <w:rPr>
          <w:b/>
          <w:bCs/>
          <w:color w:val="000000"/>
          <w:sz w:val="26"/>
          <w:szCs w:val="26"/>
          <w:lang w:val="de-DE"/>
        </w:rPr>
        <w:t xml:space="preserve">Engel des Todes, der mit euch betraut </w:t>
      </w:r>
      <w:proofErr w:type="gramStart"/>
      <w:r>
        <w:rPr>
          <w:b/>
          <w:bCs/>
          <w:color w:val="000000"/>
          <w:sz w:val="26"/>
          <w:szCs w:val="26"/>
          <w:lang w:val="de-DE"/>
        </w:rPr>
        <w:t>ist</w:t>
      </w:r>
      <w:proofErr w:type="gramEnd"/>
      <w:r>
        <w:rPr>
          <w:b/>
          <w:bCs/>
          <w:color w:val="000000"/>
          <w:sz w:val="26"/>
          <w:szCs w:val="26"/>
          <w:lang w:val="de-DE"/>
        </w:rPr>
        <w:t>, hierauf werdet ihr zu eurem Herrn zurückge-bracht.” (Quran 32:11)</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Dann gibt es noch die Schutzengel, die dafür zuständig sind, einen jeden Gläubigen sein ganzes Leben hindurch zu beschützen, sei es zu Hause oder auf der Reise, beim Schlafen oder wach.</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Andere wieder </w:t>
      </w:r>
      <w:proofErr w:type="gramStart"/>
      <w:r>
        <w:rPr>
          <w:color w:val="000000"/>
          <w:sz w:val="26"/>
          <w:szCs w:val="26"/>
        </w:rPr>
        <w:t>sind</w:t>
      </w:r>
      <w:proofErr w:type="gramEnd"/>
      <w:r>
        <w:rPr>
          <w:color w:val="000000"/>
          <w:sz w:val="26"/>
          <w:szCs w:val="26"/>
        </w:rPr>
        <w:t xml:space="preserve"> verantwortlich für die Berichterstattung von den Taten der Menschen, gute und schlechte.  Diese </w:t>
      </w:r>
      <w:proofErr w:type="gramStart"/>
      <w:r>
        <w:rPr>
          <w:color w:val="000000"/>
          <w:sz w:val="26"/>
          <w:szCs w:val="26"/>
        </w:rPr>
        <w:t>sind</w:t>
      </w:r>
      <w:proofErr w:type="gramEnd"/>
      <w:r>
        <w:rPr>
          <w:color w:val="000000"/>
          <w:sz w:val="26"/>
          <w:szCs w:val="26"/>
        </w:rPr>
        <w:t xml:space="preserve"> als die “Ehrenwerten Schreibenden” bekannt.</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Zwei Engel,</w:t>
      </w:r>
      <w:r>
        <w:rPr>
          <w:rStyle w:val="apple-converted-space"/>
          <w:color w:val="000000"/>
          <w:sz w:val="26"/>
          <w:szCs w:val="26"/>
        </w:rPr>
        <w:t> </w:t>
      </w:r>
      <w:r>
        <w:rPr>
          <w:i/>
          <w:iCs/>
          <w:color w:val="000000"/>
          <w:sz w:val="26"/>
          <w:szCs w:val="26"/>
        </w:rPr>
        <w:t>Munkar</w:t>
      </w:r>
      <w:r>
        <w:rPr>
          <w:rStyle w:val="apple-converted-space"/>
          <w:color w:val="000000"/>
          <w:sz w:val="26"/>
          <w:szCs w:val="26"/>
        </w:rPr>
        <w:t> </w:t>
      </w:r>
      <w:r>
        <w:rPr>
          <w:color w:val="000000"/>
          <w:sz w:val="26"/>
          <w:szCs w:val="26"/>
        </w:rPr>
        <w:t>and</w:t>
      </w:r>
      <w:r>
        <w:rPr>
          <w:rStyle w:val="apple-converted-space"/>
          <w:color w:val="000000"/>
          <w:sz w:val="26"/>
          <w:szCs w:val="26"/>
        </w:rPr>
        <w:t> </w:t>
      </w:r>
      <w:r>
        <w:rPr>
          <w:i/>
          <w:iCs/>
          <w:color w:val="000000"/>
          <w:sz w:val="26"/>
          <w:szCs w:val="26"/>
        </w:rPr>
        <w:t>Nakier</w:t>
      </w:r>
      <w:r>
        <w:rPr>
          <w:color w:val="000000"/>
          <w:sz w:val="26"/>
          <w:szCs w:val="26"/>
        </w:rPr>
        <w:t xml:space="preserve">, </w:t>
      </w:r>
      <w:proofErr w:type="gramStart"/>
      <w:r>
        <w:rPr>
          <w:color w:val="000000"/>
          <w:sz w:val="26"/>
          <w:szCs w:val="26"/>
        </w:rPr>
        <w:t>sind</w:t>
      </w:r>
      <w:proofErr w:type="gramEnd"/>
      <w:r>
        <w:rPr>
          <w:color w:val="000000"/>
          <w:sz w:val="26"/>
          <w:szCs w:val="26"/>
        </w:rPr>
        <w:t xml:space="preserve"> damit beauftragt, die Menschen in ihren Gräbern zu befragen.</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Auch die Bewahrer des Paradieses und die neunzehn “Wächter” des Höllenfeuers, deren Anführer</w:t>
      </w:r>
      <w:r>
        <w:rPr>
          <w:rStyle w:val="apple-converted-space"/>
          <w:color w:val="000000"/>
          <w:sz w:val="26"/>
          <w:szCs w:val="26"/>
        </w:rPr>
        <w:t> </w:t>
      </w:r>
      <w:r>
        <w:rPr>
          <w:i/>
          <w:iCs/>
          <w:color w:val="000000"/>
          <w:sz w:val="26"/>
          <w:szCs w:val="26"/>
        </w:rPr>
        <w:t>´Malik´</w:t>
      </w:r>
      <w:r>
        <w:rPr>
          <w:rStyle w:val="apple-converted-space"/>
          <w:color w:val="000000"/>
          <w:sz w:val="26"/>
          <w:szCs w:val="26"/>
        </w:rPr>
        <w:t> </w:t>
      </w:r>
      <w:r>
        <w:rPr>
          <w:color w:val="000000"/>
          <w:sz w:val="26"/>
          <w:szCs w:val="26"/>
        </w:rPr>
        <w:t xml:space="preserve">heißt, </w:t>
      </w:r>
      <w:proofErr w:type="gramStart"/>
      <w:r>
        <w:rPr>
          <w:color w:val="000000"/>
          <w:sz w:val="26"/>
          <w:szCs w:val="26"/>
        </w:rPr>
        <w:t>sind</w:t>
      </w:r>
      <w:proofErr w:type="gramEnd"/>
      <w:r>
        <w:rPr>
          <w:color w:val="000000"/>
          <w:sz w:val="26"/>
          <w:szCs w:val="26"/>
        </w:rPr>
        <w:t xml:space="preserve"> Engel. </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 gibt auch noch Engel, die dafür zuständig </w:t>
      </w:r>
      <w:proofErr w:type="gramStart"/>
      <w:r>
        <w:rPr>
          <w:color w:val="000000"/>
          <w:sz w:val="26"/>
          <w:szCs w:val="26"/>
        </w:rPr>
        <w:t>sind</w:t>
      </w:r>
      <w:proofErr w:type="gramEnd"/>
      <w:r>
        <w:rPr>
          <w:color w:val="000000"/>
          <w:sz w:val="26"/>
          <w:szCs w:val="26"/>
        </w:rPr>
        <w:t>, die Seele in den Fetus zu hauchen und seine Versorgung, Lebensspanne, Taten und ob er unglücklich oder glücklich sein wird, niederzuschreiben. </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Manche Engel reisen um die Welt, um Sitzungen aufzusuchen, in denen Gottes gedacht wird.  Es gibt ebenfalls </w:t>
      </w:r>
      <w:proofErr w:type="gramStart"/>
      <w:r>
        <w:rPr>
          <w:color w:val="000000"/>
          <w:sz w:val="26"/>
          <w:szCs w:val="26"/>
        </w:rPr>
        <w:t>Engel,</w:t>
      </w:r>
      <w:proofErr w:type="gramEnd"/>
      <w:r>
        <w:rPr>
          <w:color w:val="000000"/>
          <w:sz w:val="26"/>
          <w:szCs w:val="26"/>
        </w:rPr>
        <w:t xml:space="preserve"> die Gottes himmlische Armee darstellen, sie stehen in Reihen, werden niemals müde oder setzen sich hin.  Und wieder andere verbeugen sich </w:t>
      </w:r>
      <w:proofErr w:type="gramStart"/>
      <w:r>
        <w:rPr>
          <w:color w:val="000000"/>
          <w:sz w:val="26"/>
          <w:szCs w:val="26"/>
        </w:rPr>
        <w:t>oder</w:t>
      </w:r>
      <w:proofErr w:type="gramEnd"/>
      <w:r>
        <w:rPr>
          <w:color w:val="000000"/>
          <w:sz w:val="26"/>
          <w:szCs w:val="26"/>
        </w:rPr>
        <w:t xml:space="preserve"> werfen sich nieder und heben niemals ihre Köpfe, immer beten sie Gott an.</w:t>
      </w:r>
    </w:p>
    <w:p w:rsidR="00E549D2" w:rsidRDefault="00E549D2" w:rsidP="00E549D2">
      <w:pPr>
        <w:pStyle w:val="w-body-text-1"/>
        <w:shd w:val="clear" w:color="auto" w:fill="E1F4FD"/>
        <w:spacing w:before="0" w:beforeAutospacing="0" w:after="160" w:afterAutospacing="0"/>
        <w:ind w:firstLine="397"/>
        <w:rPr>
          <w:color w:val="000000"/>
          <w:sz w:val="26"/>
          <w:szCs w:val="26"/>
        </w:rPr>
      </w:pPr>
      <w:r>
        <w:rPr>
          <w:color w:val="000000"/>
          <w:sz w:val="26"/>
          <w:szCs w:val="26"/>
        </w:rPr>
        <w:t>Wie wir von dem zuvor Erwähnten lernen, stellen die Engel eine hervorragende Schöpfung Gottes dar, unterschiedlich in Zahl, Rollen und Fähigkeiten.  Gott braucht diese Geschöpfe nicht, aber das Wissen um sie und der Glaube an sie steigert unsere Ehrfurcht, die wir Gott gegenüber fühlen, und den Glauben daran, daß Er in der Lage ist, alles zu erschaffen, was Er wünscht: denn die Pracht Seiner Schöpfung ist ein Beweis für die Pracht des Schöpfers.</w:t>
      </w:r>
    </w:p>
    <w:p w:rsidR="00E549D2" w:rsidRDefault="00E549D2" w:rsidP="00E549D2">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E549D2" w:rsidRDefault="00E549D2" w:rsidP="00E549D2">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E549D2" w:rsidRDefault="00E549D2" w:rsidP="00E549D2">
      <w:pPr>
        <w:shd w:val="clear" w:color="auto" w:fill="E1F4FD"/>
        <w:rPr>
          <w:rFonts w:ascii="Arial" w:hAnsi="Arial" w:cs="Arial"/>
          <w:color w:val="000000"/>
          <w:sz w:val="20"/>
          <w:szCs w:val="20"/>
        </w:rPr>
      </w:pPr>
      <w:r>
        <w:rPr>
          <w:rStyle w:val="w-footnote-title"/>
          <w:b/>
          <w:bCs/>
          <w:color w:val="000000"/>
          <w:sz w:val="26"/>
          <w:szCs w:val="26"/>
        </w:rPr>
        <w:t>Footnotes:</w:t>
      </w:r>
    </w:p>
    <w:bookmarkStart w:id="2" w:name="_ftn12267"/>
    <w:p w:rsidR="00E549D2" w:rsidRDefault="00E549D2" w:rsidP="00E549D2">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"http://www.islamreligion.com/de/articles/41/" \l "_ftnref12267"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2"/>
      <w:r>
        <w:rPr>
          <w:rStyle w:val="apple-converted-space"/>
          <w:color w:val="000000"/>
          <w:sz w:val="22"/>
          <w:szCs w:val="22"/>
        </w:rPr>
        <w:t> </w:t>
      </w:r>
      <w:r>
        <w:rPr>
          <w:i/>
          <w:iCs/>
          <w:color w:val="000000"/>
          <w:sz w:val="22"/>
          <w:szCs w:val="22"/>
        </w:rPr>
        <w:t>Sahih Al-Bukhari</w:t>
      </w:r>
      <w:r>
        <w:rPr>
          <w:color w:val="000000"/>
          <w:sz w:val="22"/>
          <w:szCs w:val="22"/>
        </w:rPr>
        <w:t>.</w:t>
      </w:r>
    </w:p>
    <w:p w:rsidR="004F6AB3" w:rsidRPr="004F6AB3" w:rsidRDefault="004F6AB3" w:rsidP="00E549D2">
      <w:pPr>
        <w:pStyle w:val="Heading2"/>
        <w:shd w:val="clear" w:color="auto" w:fill="E1F4FD"/>
        <w:spacing w:before="225" w:after="150"/>
      </w:pPr>
    </w:p>
    <w:sectPr w:rsidR="004F6AB3" w:rsidRPr="004F6A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2584D"/>
    <w:rsid w:val="000A707D"/>
    <w:rsid w:val="001B4A20"/>
    <w:rsid w:val="00322924"/>
    <w:rsid w:val="003A5010"/>
    <w:rsid w:val="003B7C3D"/>
    <w:rsid w:val="004F6AB3"/>
    <w:rsid w:val="005D20BF"/>
    <w:rsid w:val="00622829"/>
    <w:rsid w:val="006D5CB1"/>
    <w:rsid w:val="00740312"/>
    <w:rsid w:val="009414A6"/>
    <w:rsid w:val="009711D1"/>
    <w:rsid w:val="009A43C5"/>
    <w:rsid w:val="00AF5D6E"/>
    <w:rsid w:val="00DF0807"/>
    <w:rsid w:val="00E54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11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71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11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1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11D1"/>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11D1"/>
  </w:style>
  <w:style w:type="paragraph" w:customStyle="1" w:styleId="w-quran">
    <w:name w:val="w-qura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1D1"/>
    <w:rPr>
      <w:rFonts w:ascii="Tahoma" w:hAnsi="Tahoma" w:cs="Tahoma"/>
      <w:sz w:val="16"/>
      <w:szCs w:val="16"/>
    </w:rPr>
  </w:style>
  <w:style w:type="character" w:customStyle="1" w:styleId="w-footnote-number">
    <w:name w:val="w-footnote-number"/>
    <w:basedOn w:val="DefaultParagraphFont"/>
    <w:rsid w:val="009711D1"/>
  </w:style>
  <w:style w:type="character" w:customStyle="1" w:styleId="w-footnote-title">
    <w:name w:val="w-footnote-title"/>
    <w:basedOn w:val="DefaultParagraphFont"/>
    <w:rsid w:val="009711D1"/>
  </w:style>
  <w:style w:type="paragraph" w:styleId="FootnoteText">
    <w:name w:val="footnote text"/>
    <w:basedOn w:val="Normal"/>
    <w:link w:val="FootnoteTextChar"/>
    <w:uiPriority w:val="99"/>
    <w:semiHidden/>
    <w:unhideWhenUsed/>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711D1"/>
    <w:rPr>
      <w:rFonts w:ascii="Times New Roman" w:eastAsia="Times New Roman" w:hAnsi="Times New Roman" w:cs="Times New Roman"/>
      <w:sz w:val="24"/>
      <w:szCs w:val="24"/>
    </w:rPr>
  </w:style>
  <w:style w:type="character" w:customStyle="1" w:styleId="w-footnote-textchar">
    <w:name w:val="w-footnote-textchar"/>
    <w:basedOn w:val="DefaultParagraphFont"/>
    <w:rsid w:val="009711D1"/>
  </w:style>
  <w:style w:type="paragraph" w:customStyle="1" w:styleId="w-footnote-text">
    <w:name w:val="w-footnote-text"/>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711D1"/>
    <w:rPr>
      <w:rFonts w:asciiTheme="majorHAnsi" w:eastAsiaTheme="majorEastAsia" w:hAnsiTheme="majorHAnsi" w:cstheme="majorBidi"/>
      <w:b/>
      <w:bCs/>
      <w:color w:val="4F81BD" w:themeColor="accent1"/>
    </w:rPr>
  </w:style>
  <w:style w:type="paragraph" w:customStyle="1" w:styleId="w-hadeeth-or-bible">
    <w:name w:val="w-hadeeth-or-bible"/>
    <w:basedOn w:val="Normal"/>
    <w:rsid w:val="009711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3B7C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5010"/>
    <w:rPr>
      <w:i/>
      <w:iCs/>
    </w:rPr>
  </w:style>
  <w:style w:type="paragraph" w:customStyle="1" w:styleId="w-description">
    <w:name w:val="w-description"/>
    <w:basedOn w:val="Normal"/>
    <w:rsid w:val="003A50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9A43C5"/>
  </w:style>
  <w:style w:type="character" w:styleId="FootnoteReference">
    <w:name w:val="footnote reference"/>
    <w:basedOn w:val="DefaultParagraphFont"/>
    <w:uiPriority w:val="99"/>
    <w:semiHidden/>
    <w:unhideWhenUsed/>
    <w:rsid w:val="009A43C5"/>
  </w:style>
  <w:style w:type="paragraph" w:customStyle="1" w:styleId="a">
    <w:name w:val="a"/>
    <w:basedOn w:val="Normal"/>
    <w:rsid w:val="007403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n">
    <w:name w:val="atn"/>
    <w:basedOn w:val="DefaultParagraphFont"/>
    <w:rsid w:val="009414A6"/>
  </w:style>
  <w:style w:type="character" w:customStyle="1" w:styleId="shorttext">
    <w:name w:val="shorttext"/>
    <w:basedOn w:val="DefaultParagraphFont"/>
    <w:rsid w:val="009414A6"/>
  </w:style>
  <w:style w:type="character" w:styleId="Hyperlink">
    <w:name w:val="Hyperlink"/>
    <w:basedOn w:val="DefaultParagraphFont"/>
    <w:uiPriority w:val="99"/>
    <w:semiHidden/>
    <w:unhideWhenUsed/>
    <w:rsid w:val="004F6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368">
      <w:bodyDiv w:val="1"/>
      <w:marLeft w:val="0"/>
      <w:marRight w:val="0"/>
      <w:marTop w:val="0"/>
      <w:marBottom w:val="0"/>
      <w:divBdr>
        <w:top w:val="none" w:sz="0" w:space="0" w:color="auto"/>
        <w:left w:val="none" w:sz="0" w:space="0" w:color="auto"/>
        <w:bottom w:val="none" w:sz="0" w:space="0" w:color="auto"/>
        <w:right w:val="none" w:sz="0" w:space="0" w:color="auto"/>
      </w:divBdr>
    </w:div>
    <w:div w:id="61026282">
      <w:bodyDiv w:val="1"/>
      <w:marLeft w:val="0"/>
      <w:marRight w:val="0"/>
      <w:marTop w:val="0"/>
      <w:marBottom w:val="0"/>
      <w:divBdr>
        <w:top w:val="none" w:sz="0" w:space="0" w:color="auto"/>
        <w:left w:val="none" w:sz="0" w:space="0" w:color="auto"/>
        <w:bottom w:val="none" w:sz="0" w:space="0" w:color="auto"/>
        <w:right w:val="none" w:sz="0" w:space="0" w:color="auto"/>
      </w:divBdr>
    </w:div>
    <w:div w:id="82453984">
      <w:bodyDiv w:val="1"/>
      <w:marLeft w:val="0"/>
      <w:marRight w:val="0"/>
      <w:marTop w:val="0"/>
      <w:marBottom w:val="0"/>
      <w:divBdr>
        <w:top w:val="none" w:sz="0" w:space="0" w:color="auto"/>
        <w:left w:val="none" w:sz="0" w:space="0" w:color="auto"/>
        <w:bottom w:val="none" w:sz="0" w:space="0" w:color="auto"/>
        <w:right w:val="none" w:sz="0" w:space="0" w:color="auto"/>
      </w:divBdr>
    </w:div>
    <w:div w:id="112092794">
      <w:bodyDiv w:val="1"/>
      <w:marLeft w:val="0"/>
      <w:marRight w:val="0"/>
      <w:marTop w:val="0"/>
      <w:marBottom w:val="0"/>
      <w:divBdr>
        <w:top w:val="none" w:sz="0" w:space="0" w:color="auto"/>
        <w:left w:val="none" w:sz="0" w:space="0" w:color="auto"/>
        <w:bottom w:val="none" w:sz="0" w:space="0" w:color="auto"/>
        <w:right w:val="none" w:sz="0" w:space="0" w:color="auto"/>
      </w:divBdr>
    </w:div>
    <w:div w:id="118494593">
      <w:bodyDiv w:val="1"/>
      <w:marLeft w:val="0"/>
      <w:marRight w:val="0"/>
      <w:marTop w:val="0"/>
      <w:marBottom w:val="0"/>
      <w:divBdr>
        <w:top w:val="none" w:sz="0" w:space="0" w:color="auto"/>
        <w:left w:val="none" w:sz="0" w:space="0" w:color="auto"/>
        <w:bottom w:val="none" w:sz="0" w:space="0" w:color="auto"/>
        <w:right w:val="none" w:sz="0" w:space="0" w:color="auto"/>
      </w:divBdr>
      <w:divsChild>
        <w:div w:id="1784498698">
          <w:marLeft w:val="0"/>
          <w:marRight w:val="0"/>
          <w:marTop w:val="0"/>
          <w:marBottom w:val="0"/>
          <w:divBdr>
            <w:top w:val="none" w:sz="0" w:space="0" w:color="auto"/>
            <w:left w:val="none" w:sz="0" w:space="0" w:color="auto"/>
            <w:bottom w:val="none" w:sz="0" w:space="0" w:color="auto"/>
            <w:right w:val="none" w:sz="0" w:space="0" w:color="auto"/>
          </w:divBdr>
        </w:div>
      </w:divsChild>
    </w:div>
    <w:div w:id="171142326">
      <w:bodyDiv w:val="1"/>
      <w:marLeft w:val="0"/>
      <w:marRight w:val="0"/>
      <w:marTop w:val="0"/>
      <w:marBottom w:val="0"/>
      <w:divBdr>
        <w:top w:val="none" w:sz="0" w:space="0" w:color="auto"/>
        <w:left w:val="none" w:sz="0" w:space="0" w:color="auto"/>
        <w:bottom w:val="none" w:sz="0" w:space="0" w:color="auto"/>
        <w:right w:val="none" w:sz="0" w:space="0" w:color="auto"/>
      </w:divBdr>
    </w:div>
    <w:div w:id="203105437">
      <w:bodyDiv w:val="1"/>
      <w:marLeft w:val="0"/>
      <w:marRight w:val="0"/>
      <w:marTop w:val="0"/>
      <w:marBottom w:val="0"/>
      <w:divBdr>
        <w:top w:val="none" w:sz="0" w:space="0" w:color="auto"/>
        <w:left w:val="none" w:sz="0" w:space="0" w:color="auto"/>
        <w:bottom w:val="none" w:sz="0" w:space="0" w:color="auto"/>
        <w:right w:val="none" w:sz="0" w:space="0" w:color="auto"/>
      </w:divBdr>
    </w:div>
    <w:div w:id="211813865">
      <w:bodyDiv w:val="1"/>
      <w:marLeft w:val="0"/>
      <w:marRight w:val="0"/>
      <w:marTop w:val="0"/>
      <w:marBottom w:val="0"/>
      <w:divBdr>
        <w:top w:val="none" w:sz="0" w:space="0" w:color="auto"/>
        <w:left w:val="none" w:sz="0" w:space="0" w:color="auto"/>
        <w:bottom w:val="none" w:sz="0" w:space="0" w:color="auto"/>
        <w:right w:val="none" w:sz="0" w:space="0" w:color="auto"/>
      </w:divBdr>
    </w:div>
    <w:div w:id="216862757">
      <w:bodyDiv w:val="1"/>
      <w:marLeft w:val="0"/>
      <w:marRight w:val="0"/>
      <w:marTop w:val="0"/>
      <w:marBottom w:val="0"/>
      <w:divBdr>
        <w:top w:val="none" w:sz="0" w:space="0" w:color="auto"/>
        <w:left w:val="none" w:sz="0" w:space="0" w:color="auto"/>
        <w:bottom w:val="none" w:sz="0" w:space="0" w:color="auto"/>
        <w:right w:val="none" w:sz="0" w:space="0" w:color="auto"/>
      </w:divBdr>
    </w:div>
    <w:div w:id="223639484">
      <w:bodyDiv w:val="1"/>
      <w:marLeft w:val="0"/>
      <w:marRight w:val="0"/>
      <w:marTop w:val="0"/>
      <w:marBottom w:val="0"/>
      <w:divBdr>
        <w:top w:val="none" w:sz="0" w:space="0" w:color="auto"/>
        <w:left w:val="none" w:sz="0" w:space="0" w:color="auto"/>
        <w:bottom w:val="none" w:sz="0" w:space="0" w:color="auto"/>
        <w:right w:val="none" w:sz="0" w:space="0" w:color="auto"/>
      </w:divBdr>
    </w:div>
    <w:div w:id="292642537">
      <w:bodyDiv w:val="1"/>
      <w:marLeft w:val="0"/>
      <w:marRight w:val="0"/>
      <w:marTop w:val="0"/>
      <w:marBottom w:val="0"/>
      <w:divBdr>
        <w:top w:val="none" w:sz="0" w:space="0" w:color="auto"/>
        <w:left w:val="none" w:sz="0" w:space="0" w:color="auto"/>
        <w:bottom w:val="none" w:sz="0" w:space="0" w:color="auto"/>
        <w:right w:val="none" w:sz="0" w:space="0" w:color="auto"/>
      </w:divBdr>
      <w:divsChild>
        <w:div w:id="1557231324">
          <w:marLeft w:val="0"/>
          <w:marRight w:val="0"/>
          <w:marTop w:val="0"/>
          <w:marBottom w:val="0"/>
          <w:divBdr>
            <w:top w:val="none" w:sz="0" w:space="0" w:color="auto"/>
            <w:left w:val="none" w:sz="0" w:space="0" w:color="auto"/>
            <w:bottom w:val="none" w:sz="0" w:space="0" w:color="auto"/>
            <w:right w:val="none" w:sz="0" w:space="0" w:color="auto"/>
          </w:divBdr>
        </w:div>
      </w:divsChild>
    </w:div>
    <w:div w:id="313294544">
      <w:bodyDiv w:val="1"/>
      <w:marLeft w:val="0"/>
      <w:marRight w:val="0"/>
      <w:marTop w:val="0"/>
      <w:marBottom w:val="0"/>
      <w:divBdr>
        <w:top w:val="none" w:sz="0" w:space="0" w:color="auto"/>
        <w:left w:val="none" w:sz="0" w:space="0" w:color="auto"/>
        <w:bottom w:val="none" w:sz="0" w:space="0" w:color="auto"/>
        <w:right w:val="none" w:sz="0" w:space="0" w:color="auto"/>
      </w:divBdr>
    </w:div>
    <w:div w:id="371538504">
      <w:bodyDiv w:val="1"/>
      <w:marLeft w:val="0"/>
      <w:marRight w:val="0"/>
      <w:marTop w:val="0"/>
      <w:marBottom w:val="0"/>
      <w:divBdr>
        <w:top w:val="none" w:sz="0" w:space="0" w:color="auto"/>
        <w:left w:val="none" w:sz="0" w:space="0" w:color="auto"/>
        <w:bottom w:val="none" w:sz="0" w:space="0" w:color="auto"/>
        <w:right w:val="none" w:sz="0" w:space="0" w:color="auto"/>
      </w:divBdr>
    </w:div>
    <w:div w:id="382142532">
      <w:bodyDiv w:val="1"/>
      <w:marLeft w:val="0"/>
      <w:marRight w:val="0"/>
      <w:marTop w:val="0"/>
      <w:marBottom w:val="0"/>
      <w:divBdr>
        <w:top w:val="none" w:sz="0" w:space="0" w:color="auto"/>
        <w:left w:val="none" w:sz="0" w:space="0" w:color="auto"/>
        <w:bottom w:val="none" w:sz="0" w:space="0" w:color="auto"/>
        <w:right w:val="none" w:sz="0" w:space="0" w:color="auto"/>
      </w:divBdr>
      <w:divsChild>
        <w:div w:id="431828525">
          <w:marLeft w:val="0"/>
          <w:marRight w:val="0"/>
          <w:marTop w:val="0"/>
          <w:marBottom w:val="0"/>
          <w:divBdr>
            <w:top w:val="none" w:sz="0" w:space="0" w:color="auto"/>
            <w:left w:val="none" w:sz="0" w:space="0" w:color="auto"/>
            <w:bottom w:val="none" w:sz="0" w:space="0" w:color="auto"/>
            <w:right w:val="none" w:sz="0" w:space="0" w:color="auto"/>
          </w:divBdr>
        </w:div>
        <w:div w:id="136537306">
          <w:marLeft w:val="0"/>
          <w:marRight w:val="0"/>
          <w:marTop w:val="0"/>
          <w:marBottom w:val="0"/>
          <w:divBdr>
            <w:top w:val="none" w:sz="0" w:space="0" w:color="auto"/>
            <w:left w:val="none" w:sz="0" w:space="0" w:color="auto"/>
            <w:bottom w:val="none" w:sz="0" w:space="0" w:color="auto"/>
            <w:right w:val="none" w:sz="0" w:space="0" w:color="auto"/>
          </w:divBdr>
        </w:div>
      </w:divsChild>
    </w:div>
    <w:div w:id="390662974">
      <w:bodyDiv w:val="1"/>
      <w:marLeft w:val="0"/>
      <w:marRight w:val="0"/>
      <w:marTop w:val="0"/>
      <w:marBottom w:val="0"/>
      <w:divBdr>
        <w:top w:val="none" w:sz="0" w:space="0" w:color="auto"/>
        <w:left w:val="none" w:sz="0" w:space="0" w:color="auto"/>
        <w:bottom w:val="none" w:sz="0" w:space="0" w:color="auto"/>
        <w:right w:val="none" w:sz="0" w:space="0" w:color="auto"/>
      </w:divBdr>
    </w:div>
    <w:div w:id="426393298">
      <w:bodyDiv w:val="1"/>
      <w:marLeft w:val="0"/>
      <w:marRight w:val="0"/>
      <w:marTop w:val="0"/>
      <w:marBottom w:val="0"/>
      <w:divBdr>
        <w:top w:val="none" w:sz="0" w:space="0" w:color="auto"/>
        <w:left w:val="none" w:sz="0" w:space="0" w:color="auto"/>
        <w:bottom w:val="none" w:sz="0" w:space="0" w:color="auto"/>
        <w:right w:val="none" w:sz="0" w:space="0" w:color="auto"/>
      </w:divBdr>
    </w:div>
    <w:div w:id="504786432">
      <w:bodyDiv w:val="1"/>
      <w:marLeft w:val="0"/>
      <w:marRight w:val="0"/>
      <w:marTop w:val="0"/>
      <w:marBottom w:val="0"/>
      <w:divBdr>
        <w:top w:val="none" w:sz="0" w:space="0" w:color="auto"/>
        <w:left w:val="none" w:sz="0" w:space="0" w:color="auto"/>
        <w:bottom w:val="none" w:sz="0" w:space="0" w:color="auto"/>
        <w:right w:val="none" w:sz="0" w:space="0" w:color="auto"/>
      </w:divBdr>
    </w:div>
    <w:div w:id="523640167">
      <w:bodyDiv w:val="1"/>
      <w:marLeft w:val="0"/>
      <w:marRight w:val="0"/>
      <w:marTop w:val="0"/>
      <w:marBottom w:val="0"/>
      <w:divBdr>
        <w:top w:val="none" w:sz="0" w:space="0" w:color="auto"/>
        <w:left w:val="none" w:sz="0" w:space="0" w:color="auto"/>
        <w:bottom w:val="none" w:sz="0" w:space="0" w:color="auto"/>
        <w:right w:val="none" w:sz="0" w:space="0" w:color="auto"/>
      </w:divBdr>
    </w:div>
    <w:div w:id="524753969">
      <w:bodyDiv w:val="1"/>
      <w:marLeft w:val="0"/>
      <w:marRight w:val="0"/>
      <w:marTop w:val="0"/>
      <w:marBottom w:val="0"/>
      <w:divBdr>
        <w:top w:val="none" w:sz="0" w:space="0" w:color="auto"/>
        <w:left w:val="none" w:sz="0" w:space="0" w:color="auto"/>
        <w:bottom w:val="none" w:sz="0" w:space="0" w:color="auto"/>
        <w:right w:val="none" w:sz="0" w:space="0" w:color="auto"/>
      </w:divBdr>
    </w:div>
    <w:div w:id="527375990">
      <w:bodyDiv w:val="1"/>
      <w:marLeft w:val="0"/>
      <w:marRight w:val="0"/>
      <w:marTop w:val="0"/>
      <w:marBottom w:val="0"/>
      <w:divBdr>
        <w:top w:val="none" w:sz="0" w:space="0" w:color="auto"/>
        <w:left w:val="none" w:sz="0" w:space="0" w:color="auto"/>
        <w:bottom w:val="none" w:sz="0" w:space="0" w:color="auto"/>
        <w:right w:val="none" w:sz="0" w:space="0" w:color="auto"/>
      </w:divBdr>
    </w:div>
    <w:div w:id="552472755">
      <w:bodyDiv w:val="1"/>
      <w:marLeft w:val="0"/>
      <w:marRight w:val="0"/>
      <w:marTop w:val="0"/>
      <w:marBottom w:val="0"/>
      <w:divBdr>
        <w:top w:val="none" w:sz="0" w:space="0" w:color="auto"/>
        <w:left w:val="none" w:sz="0" w:space="0" w:color="auto"/>
        <w:bottom w:val="none" w:sz="0" w:space="0" w:color="auto"/>
        <w:right w:val="none" w:sz="0" w:space="0" w:color="auto"/>
      </w:divBdr>
    </w:div>
    <w:div w:id="605431306">
      <w:bodyDiv w:val="1"/>
      <w:marLeft w:val="0"/>
      <w:marRight w:val="0"/>
      <w:marTop w:val="0"/>
      <w:marBottom w:val="0"/>
      <w:divBdr>
        <w:top w:val="none" w:sz="0" w:space="0" w:color="auto"/>
        <w:left w:val="none" w:sz="0" w:space="0" w:color="auto"/>
        <w:bottom w:val="none" w:sz="0" w:space="0" w:color="auto"/>
        <w:right w:val="none" w:sz="0" w:space="0" w:color="auto"/>
      </w:divBdr>
    </w:div>
    <w:div w:id="611205973">
      <w:bodyDiv w:val="1"/>
      <w:marLeft w:val="0"/>
      <w:marRight w:val="0"/>
      <w:marTop w:val="0"/>
      <w:marBottom w:val="0"/>
      <w:divBdr>
        <w:top w:val="none" w:sz="0" w:space="0" w:color="auto"/>
        <w:left w:val="none" w:sz="0" w:space="0" w:color="auto"/>
        <w:bottom w:val="none" w:sz="0" w:space="0" w:color="auto"/>
        <w:right w:val="none" w:sz="0" w:space="0" w:color="auto"/>
      </w:divBdr>
    </w:div>
    <w:div w:id="660238915">
      <w:bodyDiv w:val="1"/>
      <w:marLeft w:val="0"/>
      <w:marRight w:val="0"/>
      <w:marTop w:val="0"/>
      <w:marBottom w:val="0"/>
      <w:divBdr>
        <w:top w:val="none" w:sz="0" w:space="0" w:color="auto"/>
        <w:left w:val="none" w:sz="0" w:space="0" w:color="auto"/>
        <w:bottom w:val="none" w:sz="0" w:space="0" w:color="auto"/>
        <w:right w:val="none" w:sz="0" w:space="0" w:color="auto"/>
      </w:divBdr>
    </w:div>
    <w:div w:id="680861455">
      <w:bodyDiv w:val="1"/>
      <w:marLeft w:val="0"/>
      <w:marRight w:val="0"/>
      <w:marTop w:val="0"/>
      <w:marBottom w:val="0"/>
      <w:divBdr>
        <w:top w:val="none" w:sz="0" w:space="0" w:color="auto"/>
        <w:left w:val="none" w:sz="0" w:space="0" w:color="auto"/>
        <w:bottom w:val="none" w:sz="0" w:space="0" w:color="auto"/>
        <w:right w:val="none" w:sz="0" w:space="0" w:color="auto"/>
      </w:divBdr>
    </w:div>
    <w:div w:id="692804708">
      <w:bodyDiv w:val="1"/>
      <w:marLeft w:val="0"/>
      <w:marRight w:val="0"/>
      <w:marTop w:val="0"/>
      <w:marBottom w:val="0"/>
      <w:divBdr>
        <w:top w:val="none" w:sz="0" w:space="0" w:color="auto"/>
        <w:left w:val="none" w:sz="0" w:space="0" w:color="auto"/>
        <w:bottom w:val="none" w:sz="0" w:space="0" w:color="auto"/>
        <w:right w:val="none" w:sz="0" w:space="0" w:color="auto"/>
      </w:divBdr>
    </w:div>
    <w:div w:id="718552537">
      <w:bodyDiv w:val="1"/>
      <w:marLeft w:val="0"/>
      <w:marRight w:val="0"/>
      <w:marTop w:val="0"/>
      <w:marBottom w:val="0"/>
      <w:divBdr>
        <w:top w:val="none" w:sz="0" w:space="0" w:color="auto"/>
        <w:left w:val="none" w:sz="0" w:space="0" w:color="auto"/>
        <w:bottom w:val="none" w:sz="0" w:space="0" w:color="auto"/>
        <w:right w:val="none" w:sz="0" w:space="0" w:color="auto"/>
      </w:divBdr>
    </w:div>
    <w:div w:id="794639467">
      <w:bodyDiv w:val="1"/>
      <w:marLeft w:val="0"/>
      <w:marRight w:val="0"/>
      <w:marTop w:val="0"/>
      <w:marBottom w:val="0"/>
      <w:divBdr>
        <w:top w:val="none" w:sz="0" w:space="0" w:color="auto"/>
        <w:left w:val="none" w:sz="0" w:space="0" w:color="auto"/>
        <w:bottom w:val="none" w:sz="0" w:space="0" w:color="auto"/>
        <w:right w:val="none" w:sz="0" w:space="0" w:color="auto"/>
      </w:divBdr>
      <w:divsChild>
        <w:div w:id="907231031">
          <w:marLeft w:val="0"/>
          <w:marRight w:val="0"/>
          <w:marTop w:val="0"/>
          <w:marBottom w:val="0"/>
          <w:divBdr>
            <w:top w:val="none" w:sz="0" w:space="0" w:color="auto"/>
            <w:left w:val="none" w:sz="0" w:space="0" w:color="auto"/>
            <w:bottom w:val="none" w:sz="0" w:space="0" w:color="auto"/>
            <w:right w:val="none" w:sz="0" w:space="0" w:color="auto"/>
          </w:divBdr>
        </w:div>
        <w:div w:id="1026566255">
          <w:marLeft w:val="0"/>
          <w:marRight w:val="0"/>
          <w:marTop w:val="0"/>
          <w:marBottom w:val="0"/>
          <w:divBdr>
            <w:top w:val="none" w:sz="0" w:space="0" w:color="auto"/>
            <w:left w:val="none" w:sz="0" w:space="0" w:color="auto"/>
            <w:bottom w:val="none" w:sz="0" w:space="0" w:color="auto"/>
            <w:right w:val="none" w:sz="0" w:space="0" w:color="auto"/>
          </w:divBdr>
        </w:div>
      </w:divsChild>
    </w:div>
    <w:div w:id="839926500">
      <w:bodyDiv w:val="1"/>
      <w:marLeft w:val="0"/>
      <w:marRight w:val="0"/>
      <w:marTop w:val="0"/>
      <w:marBottom w:val="0"/>
      <w:divBdr>
        <w:top w:val="none" w:sz="0" w:space="0" w:color="auto"/>
        <w:left w:val="none" w:sz="0" w:space="0" w:color="auto"/>
        <w:bottom w:val="none" w:sz="0" w:space="0" w:color="auto"/>
        <w:right w:val="none" w:sz="0" w:space="0" w:color="auto"/>
      </w:divBdr>
      <w:divsChild>
        <w:div w:id="2080638781">
          <w:marLeft w:val="0"/>
          <w:marRight w:val="0"/>
          <w:marTop w:val="0"/>
          <w:marBottom w:val="0"/>
          <w:divBdr>
            <w:top w:val="none" w:sz="0" w:space="0" w:color="auto"/>
            <w:left w:val="none" w:sz="0" w:space="0" w:color="auto"/>
            <w:bottom w:val="none" w:sz="0" w:space="0" w:color="auto"/>
            <w:right w:val="none" w:sz="0" w:space="0" w:color="auto"/>
          </w:divBdr>
        </w:div>
      </w:divsChild>
    </w:div>
    <w:div w:id="846749278">
      <w:bodyDiv w:val="1"/>
      <w:marLeft w:val="0"/>
      <w:marRight w:val="0"/>
      <w:marTop w:val="0"/>
      <w:marBottom w:val="0"/>
      <w:divBdr>
        <w:top w:val="none" w:sz="0" w:space="0" w:color="auto"/>
        <w:left w:val="none" w:sz="0" w:space="0" w:color="auto"/>
        <w:bottom w:val="none" w:sz="0" w:space="0" w:color="auto"/>
        <w:right w:val="none" w:sz="0" w:space="0" w:color="auto"/>
      </w:divBdr>
      <w:divsChild>
        <w:div w:id="686902895">
          <w:marLeft w:val="0"/>
          <w:marRight w:val="0"/>
          <w:marTop w:val="0"/>
          <w:marBottom w:val="0"/>
          <w:divBdr>
            <w:top w:val="none" w:sz="0" w:space="0" w:color="auto"/>
            <w:left w:val="none" w:sz="0" w:space="0" w:color="auto"/>
            <w:bottom w:val="none" w:sz="0" w:space="0" w:color="auto"/>
            <w:right w:val="none" w:sz="0" w:space="0" w:color="auto"/>
          </w:divBdr>
        </w:div>
        <w:div w:id="645818296">
          <w:marLeft w:val="0"/>
          <w:marRight w:val="0"/>
          <w:marTop w:val="0"/>
          <w:marBottom w:val="0"/>
          <w:divBdr>
            <w:top w:val="none" w:sz="0" w:space="0" w:color="auto"/>
            <w:left w:val="none" w:sz="0" w:space="0" w:color="auto"/>
            <w:bottom w:val="none" w:sz="0" w:space="0" w:color="auto"/>
            <w:right w:val="none" w:sz="0" w:space="0" w:color="auto"/>
          </w:divBdr>
        </w:div>
      </w:divsChild>
    </w:div>
    <w:div w:id="848521015">
      <w:bodyDiv w:val="1"/>
      <w:marLeft w:val="0"/>
      <w:marRight w:val="0"/>
      <w:marTop w:val="0"/>
      <w:marBottom w:val="0"/>
      <w:divBdr>
        <w:top w:val="none" w:sz="0" w:space="0" w:color="auto"/>
        <w:left w:val="none" w:sz="0" w:space="0" w:color="auto"/>
        <w:bottom w:val="none" w:sz="0" w:space="0" w:color="auto"/>
        <w:right w:val="none" w:sz="0" w:space="0" w:color="auto"/>
      </w:divBdr>
    </w:div>
    <w:div w:id="862475795">
      <w:bodyDiv w:val="1"/>
      <w:marLeft w:val="0"/>
      <w:marRight w:val="0"/>
      <w:marTop w:val="0"/>
      <w:marBottom w:val="0"/>
      <w:divBdr>
        <w:top w:val="none" w:sz="0" w:space="0" w:color="auto"/>
        <w:left w:val="none" w:sz="0" w:space="0" w:color="auto"/>
        <w:bottom w:val="none" w:sz="0" w:space="0" w:color="auto"/>
        <w:right w:val="none" w:sz="0" w:space="0" w:color="auto"/>
      </w:divBdr>
      <w:divsChild>
        <w:div w:id="1554661384">
          <w:marLeft w:val="0"/>
          <w:marRight w:val="0"/>
          <w:marTop w:val="0"/>
          <w:marBottom w:val="0"/>
          <w:divBdr>
            <w:top w:val="none" w:sz="0" w:space="0" w:color="auto"/>
            <w:left w:val="none" w:sz="0" w:space="0" w:color="auto"/>
            <w:bottom w:val="none" w:sz="0" w:space="0" w:color="auto"/>
            <w:right w:val="none" w:sz="0" w:space="0" w:color="auto"/>
          </w:divBdr>
        </w:div>
        <w:div w:id="9190292">
          <w:marLeft w:val="0"/>
          <w:marRight w:val="0"/>
          <w:marTop w:val="0"/>
          <w:marBottom w:val="0"/>
          <w:divBdr>
            <w:top w:val="none" w:sz="0" w:space="0" w:color="auto"/>
            <w:left w:val="none" w:sz="0" w:space="0" w:color="auto"/>
            <w:bottom w:val="none" w:sz="0" w:space="0" w:color="auto"/>
            <w:right w:val="none" w:sz="0" w:space="0" w:color="auto"/>
          </w:divBdr>
        </w:div>
      </w:divsChild>
    </w:div>
    <w:div w:id="949045042">
      <w:bodyDiv w:val="1"/>
      <w:marLeft w:val="0"/>
      <w:marRight w:val="0"/>
      <w:marTop w:val="0"/>
      <w:marBottom w:val="0"/>
      <w:divBdr>
        <w:top w:val="none" w:sz="0" w:space="0" w:color="auto"/>
        <w:left w:val="none" w:sz="0" w:space="0" w:color="auto"/>
        <w:bottom w:val="none" w:sz="0" w:space="0" w:color="auto"/>
        <w:right w:val="none" w:sz="0" w:space="0" w:color="auto"/>
      </w:divBdr>
    </w:div>
    <w:div w:id="954824852">
      <w:bodyDiv w:val="1"/>
      <w:marLeft w:val="0"/>
      <w:marRight w:val="0"/>
      <w:marTop w:val="0"/>
      <w:marBottom w:val="0"/>
      <w:divBdr>
        <w:top w:val="none" w:sz="0" w:space="0" w:color="auto"/>
        <w:left w:val="none" w:sz="0" w:space="0" w:color="auto"/>
        <w:bottom w:val="none" w:sz="0" w:space="0" w:color="auto"/>
        <w:right w:val="none" w:sz="0" w:space="0" w:color="auto"/>
      </w:divBdr>
      <w:divsChild>
        <w:div w:id="1810513099">
          <w:marLeft w:val="0"/>
          <w:marRight w:val="0"/>
          <w:marTop w:val="0"/>
          <w:marBottom w:val="0"/>
          <w:divBdr>
            <w:top w:val="none" w:sz="0" w:space="0" w:color="auto"/>
            <w:left w:val="none" w:sz="0" w:space="0" w:color="auto"/>
            <w:bottom w:val="none" w:sz="0" w:space="0" w:color="auto"/>
            <w:right w:val="none" w:sz="0" w:space="0" w:color="auto"/>
          </w:divBdr>
        </w:div>
        <w:div w:id="1687057087">
          <w:marLeft w:val="0"/>
          <w:marRight w:val="0"/>
          <w:marTop w:val="0"/>
          <w:marBottom w:val="0"/>
          <w:divBdr>
            <w:top w:val="none" w:sz="0" w:space="0" w:color="auto"/>
            <w:left w:val="none" w:sz="0" w:space="0" w:color="auto"/>
            <w:bottom w:val="none" w:sz="0" w:space="0" w:color="auto"/>
            <w:right w:val="none" w:sz="0" w:space="0" w:color="auto"/>
          </w:divBdr>
        </w:div>
      </w:divsChild>
    </w:div>
    <w:div w:id="968436234">
      <w:bodyDiv w:val="1"/>
      <w:marLeft w:val="0"/>
      <w:marRight w:val="0"/>
      <w:marTop w:val="0"/>
      <w:marBottom w:val="0"/>
      <w:divBdr>
        <w:top w:val="none" w:sz="0" w:space="0" w:color="auto"/>
        <w:left w:val="none" w:sz="0" w:space="0" w:color="auto"/>
        <w:bottom w:val="none" w:sz="0" w:space="0" w:color="auto"/>
        <w:right w:val="none" w:sz="0" w:space="0" w:color="auto"/>
      </w:divBdr>
    </w:div>
    <w:div w:id="975404473">
      <w:bodyDiv w:val="1"/>
      <w:marLeft w:val="0"/>
      <w:marRight w:val="0"/>
      <w:marTop w:val="0"/>
      <w:marBottom w:val="0"/>
      <w:divBdr>
        <w:top w:val="none" w:sz="0" w:space="0" w:color="auto"/>
        <w:left w:val="none" w:sz="0" w:space="0" w:color="auto"/>
        <w:bottom w:val="none" w:sz="0" w:space="0" w:color="auto"/>
        <w:right w:val="none" w:sz="0" w:space="0" w:color="auto"/>
      </w:divBdr>
    </w:div>
    <w:div w:id="983847496">
      <w:bodyDiv w:val="1"/>
      <w:marLeft w:val="0"/>
      <w:marRight w:val="0"/>
      <w:marTop w:val="0"/>
      <w:marBottom w:val="0"/>
      <w:divBdr>
        <w:top w:val="none" w:sz="0" w:space="0" w:color="auto"/>
        <w:left w:val="none" w:sz="0" w:space="0" w:color="auto"/>
        <w:bottom w:val="none" w:sz="0" w:space="0" w:color="auto"/>
        <w:right w:val="none" w:sz="0" w:space="0" w:color="auto"/>
      </w:divBdr>
    </w:div>
    <w:div w:id="1005086381">
      <w:bodyDiv w:val="1"/>
      <w:marLeft w:val="0"/>
      <w:marRight w:val="0"/>
      <w:marTop w:val="0"/>
      <w:marBottom w:val="0"/>
      <w:divBdr>
        <w:top w:val="none" w:sz="0" w:space="0" w:color="auto"/>
        <w:left w:val="none" w:sz="0" w:space="0" w:color="auto"/>
        <w:bottom w:val="none" w:sz="0" w:space="0" w:color="auto"/>
        <w:right w:val="none" w:sz="0" w:space="0" w:color="auto"/>
      </w:divBdr>
    </w:div>
    <w:div w:id="1024408334">
      <w:bodyDiv w:val="1"/>
      <w:marLeft w:val="0"/>
      <w:marRight w:val="0"/>
      <w:marTop w:val="0"/>
      <w:marBottom w:val="0"/>
      <w:divBdr>
        <w:top w:val="none" w:sz="0" w:space="0" w:color="auto"/>
        <w:left w:val="none" w:sz="0" w:space="0" w:color="auto"/>
        <w:bottom w:val="none" w:sz="0" w:space="0" w:color="auto"/>
        <w:right w:val="none" w:sz="0" w:space="0" w:color="auto"/>
      </w:divBdr>
    </w:div>
    <w:div w:id="1065301052">
      <w:bodyDiv w:val="1"/>
      <w:marLeft w:val="0"/>
      <w:marRight w:val="0"/>
      <w:marTop w:val="0"/>
      <w:marBottom w:val="0"/>
      <w:divBdr>
        <w:top w:val="none" w:sz="0" w:space="0" w:color="auto"/>
        <w:left w:val="none" w:sz="0" w:space="0" w:color="auto"/>
        <w:bottom w:val="none" w:sz="0" w:space="0" w:color="auto"/>
        <w:right w:val="none" w:sz="0" w:space="0" w:color="auto"/>
      </w:divBdr>
    </w:div>
    <w:div w:id="1128085919">
      <w:bodyDiv w:val="1"/>
      <w:marLeft w:val="0"/>
      <w:marRight w:val="0"/>
      <w:marTop w:val="0"/>
      <w:marBottom w:val="0"/>
      <w:divBdr>
        <w:top w:val="none" w:sz="0" w:space="0" w:color="auto"/>
        <w:left w:val="none" w:sz="0" w:space="0" w:color="auto"/>
        <w:bottom w:val="none" w:sz="0" w:space="0" w:color="auto"/>
        <w:right w:val="none" w:sz="0" w:space="0" w:color="auto"/>
      </w:divBdr>
    </w:div>
    <w:div w:id="1136338193">
      <w:bodyDiv w:val="1"/>
      <w:marLeft w:val="0"/>
      <w:marRight w:val="0"/>
      <w:marTop w:val="0"/>
      <w:marBottom w:val="0"/>
      <w:divBdr>
        <w:top w:val="none" w:sz="0" w:space="0" w:color="auto"/>
        <w:left w:val="none" w:sz="0" w:space="0" w:color="auto"/>
        <w:bottom w:val="none" w:sz="0" w:space="0" w:color="auto"/>
        <w:right w:val="none" w:sz="0" w:space="0" w:color="auto"/>
      </w:divBdr>
    </w:div>
    <w:div w:id="1166287727">
      <w:bodyDiv w:val="1"/>
      <w:marLeft w:val="0"/>
      <w:marRight w:val="0"/>
      <w:marTop w:val="0"/>
      <w:marBottom w:val="0"/>
      <w:divBdr>
        <w:top w:val="none" w:sz="0" w:space="0" w:color="auto"/>
        <w:left w:val="none" w:sz="0" w:space="0" w:color="auto"/>
        <w:bottom w:val="none" w:sz="0" w:space="0" w:color="auto"/>
        <w:right w:val="none" w:sz="0" w:space="0" w:color="auto"/>
      </w:divBdr>
    </w:div>
    <w:div w:id="1223952676">
      <w:bodyDiv w:val="1"/>
      <w:marLeft w:val="0"/>
      <w:marRight w:val="0"/>
      <w:marTop w:val="0"/>
      <w:marBottom w:val="0"/>
      <w:divBdr>
        <w:top w:val="none" w:sz="0" w:space="0" w:color="auto"/>
        <w:left w:val="none" w:sz="0" w:space="0" w:color="auto"/>
        <w:bottom w:val="none" w:sz="0" w:space="0" w:color="auto"/>
        <w:right w:val="none" w:sz="0" w:space="0" w:color="auto"/>
      </w:divBdr>
    </w:div>
    <w:div w:id="1226648846">
      <w:bodyDiv w:val="1"/>
      <w:marLeft w:val="0"/>
      <w:marRight w:val="0"/>
      <w:marTop w:val="0"/>
      <w:marBottom w:val="0"/>
      <w:divBdr>
        <w:top w:val="none" w:sz="0" w:space="0" w:color="auto"/>
        <w:left w:val="none" w:sz="0" w:space="0" w:color="auto"/>
        <w:bottom w:val="none" w:sz="0" w:space="0" w:color="auto"/>
        <w:right w:val="none" w:sz="0" w:space="0" w:color="auto"/>
      </w:divBdr>
    </w:div>
    <w:div w:id="1249735433">
      <w:bodyDiv w:val="1"/>
      <w:marLeft w:val="0"/>
      <w:marRight w:val="0"/>
      <w:marTop w:val="0"/>
      <w:marBottom w:val="0"/>
      <w:divBdr>
        <w:top w:val="none" w:sz="0" w:space="0" w:color="auto"/>
        <w:left w:val="none" w:sz="0" w:space="0" w:color="auto"/>
        <w:bottom w:val="none" w:sz="0" w:space="0" w:color="auto"/>
        <w:right w:val="none" w:sz="0" w:space="0" w:color="auto"/>
      </w:divBdr>
    </w:div>
    <w:div w:id="1252815750">
      <w:bodyDiv w:val="1"/>
      <w:marLeft w:val="0"/>
      <w:marRight w:val="0"/>
      <w:marTop w:val="0"/>
      <w:marBottom w:val="0"/>
      <w:divBdr>
        <w:top w:val="none" w:sz="0" w:space="0" w:color="auto"/>
        <w:left w:val="none" w:sz="0" w:space="0" w:color="auto"/>
        <w:bottom w:val="none" w:sz="0" w:space="0" w:color="auto"/>
        <w:right w:val="none" w:sz="0" w:space="0" w:color="auto"/>
      </w:divBdr>
    </w:div>
    <w:div w:id="1273976839">
      <w:bodyDiv w:val="1"/>
      <w:marLeft w:val="0"/>
      <w:marRight w:val="0"/>
      <w:marTop w:val="0"/>
      <w:marBottom w:val="0"/>
      <w:divBdr>
        <w:top w:val="none" w:sz="0" w:space="0" w:color="auto"/>
        <w:left w:val="none" w:sz="0" w:space="0" w:color="auto"/>
        <w:bottom w:val="none" w:sz="0" w:space="0" w:color="auto"/>
        <w:right w:val="none" w:sz="0" w:space="0" w:color="auto"/>
      </w:divBdr>
    </w:div>
    <w:div w:id="1420172152">
      <w:bodyDiv w:val="1"/>
      <w:marLeft w:val="0"/>
      <w:marRight w:val="0"/>
      <w:marTop w:val="0"/>
      <w:marBottom w:val="0"/>
      <w:divBdr>
        <w:top w:val="none" w:sz="0" w:space="0" w:color="auto"/>
        <w:left w:val="none" w:sz="0" w:space="0" w:color="auto"/>
        <w:bottom w:val="none" w:sz="0" w:space="0" w:color="auto"/>
        <w:right w:val="none" w:sz="0" w:space="0" w:color="auto"/>
      </w:divBdr>
    </w:div>
    <w:div w:id="1445807080">
      <w:bodyDiv w:val="1"/>
      <w:marLeft w:val="0"/>
      <w:marRight w:val="0"/>
      <w:marTop w:val="0"/>
      <w:marBottom w:val="0"/>
      <w:divBdr>
        <w:top w:val="none" w:sz="0" w:space="0" w:color="auto"/>
        <w:left w:val="none" w:sz="0" w:space="0" w:color="auto"/>
        <w:bottom w:val="none" w:sz="0" w:space="0" w:color="auto"/>
        <w:right w:val="none" w:sz="0" w:space="0" w:color="auto"/>
      </w:divBdr>
      <w:divsChild>
        <w:div w:id="1357150796">
          <w:marLeft w:val="0"/>
          <w:marRight w:val="0"/>
          <w:marTop w:val="0"/>
          <w:marBottom w:val="0"/>
          <w:divBdr>
            <w:top w:val="none" w:sz="0" w:space="0" w:color="auto"/>
            <w:left w:val="none" w:sz="0" w:space="0" w:color="auto"/>
            <w:bottom w:val="none" w:sz="0" w:space="0" w:color="auto"/>
            <w:right w:val="none" w:sz="0" w:space="0" w:color="auto"/>
          </w:divBdr>
        </w:div>
      </w:divsChild>
    </w:div>
    <w:div w:id="1546982938">
      <w:bodyDiv w:val="1"/>
      <w:marLeft w:val="0"/>
      <w:marRight w:val="0"/>
      <w:marTop w:val="0"/>
      <w:marBottom w:val="0"/>
      <w:divBdr>
        <w:top w:val="none" w:sz="0" w:space="0" w:color="auto"/>
        <w:left w:val="none" w:sz="0" w:space="0" w:color="auto"/>
        <w:bottom w:val="none" w:sz="0" w:space="0" w:color="auto"/>
        <w:right w:val="none" w:sz="0" w:space="0" w:color="auto"/>
      </w:divBdr>
    </w:div>
    <w:div w:id="1633444709">
      <w:bodyDiv w:val="1"/>
      <w:marLeft w:val="0"/>
      <w:marRight w:val="0"/>
      <w:marTop w:val="0"/>
      <w:marBottom w:val="0"/>
      <w:divBdr>
        <w:top w:val="none" w:sz="0" w:space="0" w:color="auto"/>
        <w:left w:val="none" w:sz="0" w:space="0" w:color="auto"/>
        <w:bottom w:val="none" w:sz="0" w:space="0" w:color="auto"/>
        <w:right w:val="none" w:sz="0" w:space="0" w:color="auto"/>
      </w:divBdr>
    </w:div>
    <w:div w:id="1673215270">
      <w:bodyDiv w:val="1"/>
      <w:marLeft w:val="0"/>
      <w:marRight w:val="0"/>
      <w:marTop w:val="0"/>
      <w:marBottom w:val="0"/>
      <w:divBdr>
        <w:top w:val="none" w:sz="0" w:space="0" w:color="auto"/>
        <w:left w:val="none" w:sz="0" w:space="0" w:color="auto"/>
        <w:bottom w:val="none" w:sz="0" w:space="0" w:color="auto"/>
        <w:right w:val="none" w:sz="0" w:space="0" w:color="auto"/>
      </w:divBdr>
      <w:divsChild>
        <w:div w:id="607352653">
          <w:marLeft w:val="0"/>
          <w:marRight w:val="0"/>
          <w:marTop w:val="0"/>
          <w:marBottom w:val="0"/>
          <w:divBdr>
            <w:top w:val="none" w:sz="0" w:space="0" w:color="auto"/>
            <w:left w:val="none" w:sz="0" w:space="0" w:color="auto"/>
            <w:bottom w:val="none" w:sz="0" w:space="0" w:color="auto"/>
            <w:right w:val="none" w:sz="0" w:space="0" w:color="auto"/>
          </w:divBdr>
        </w:div>
      </w:divsChild>
    </w:div>
    <w:div w:id="1721202373">
      <w:bodyDiv w:val="1"/>
      <w:marLeft w:val="0"/>
      <w:marRight w:val="0"/>
      <w:marTop w:val="0"/>
      <w:marBottom w:val="0"/>
      <w:divBdr>
        <w:top w:val="none" w:sz="0" w:space="0" w:color="auto"/>
        <w:left w:val="none" w:sz="0" w:space="0" w:color="auto"/>
        <w:bottom w:val="none" w:sz="0" w:space="0" w:color="auto"/>
        <w:right w:val="none" w:sz="0" w:space="0" w:color="auto"/>
      </w:divBdr>
      <w:divsChild>
        <w:div w:id="123164558">
          <w:marLeft w:val="0"/>
          <w:marRight w:val="0"/>
          <w:marTop w:val="0"/>
          <w:marBottom w:val="0"/>
          <w:divBdr>
            <w:top w:val="none" w:sz="0" w:space="0" w:color="auto"/>
            <w:left w:val="none" w:sz="0" w:space="0" w:color="auto"/>
            <w:bottom w:val="none" w:sz="0" w:space="0" w:color="auto"/>
            <w:right w:val="none" w:sz="0" w:space="0" w:color="auto"/>
          </w:divBdr>
        </w:div>
        <w:div w:id="30956196">
          <w:marLeft w:val="0"/>
          <w:marRight w:val="0"/>
          <w:marTop w:val="0"/>
          <w:marBottom w:val="0"/>
          <w:divBdr>
            <w:top w:val="none" w:sz="0" w:space="0" w:color="auto"/>
            <w:left w:val="none" w:sz="0" w:space="0" w:color="auto"/>
            <w:bottom w:val="none" w:sz="0" w:space="0" w:color="auto"/>
            <w:right w:val="none" w:sz="0" w:space="0" w:color="auto"/>
          </w:divBdr>
        </w:div>
      </w:divsChild>
    </w:div>
    <w:div w:id="1891190931">
      <w:bodyDiv w:val="1"/>
      <w:marLeft w:val="0"/>
      <w:marRight w:val="0"/>
      <w:marTop w:val="0"/>
      <w:marBottom w:val="0"/>
      <w:divBdr>
        <w:top w:val="none" w:sz="0" w:space="0" w:color="auto"/>
        <w:left w:val="none" w:sz="0" w:space="0" w:color="auto"/>
        <w:bottom w:val="none" w:sz="0" w:space="0" w:color="auto"/>
        <w:right w:val="none" w:sz="0" w:space="0" w:color="auto"/>
      </w:divBdr>
    </w:div>
    <w:div w:id="1939827386">
      <w:bodyDiv w:val="1"/>
      <w:marLeft w:val="0"/>
      <w:marRight w:val="0"/>
      <w:marTop w:val="0"/>
      <w:marBottom w:val="0"/>
      <w:divBdr>
        <w:top w:val="none" w:sz="0" w:space="0" w:color="auto"/>
        <w:left w:val="none" w:sz="0" w:space="0" w:color="auto"/>
        <w:bottom w:val="none" w:sz="0" w:space="0" w:color="auto"/>
        <w:right w:val="none" w:sz="0" w:space="0" w:color="auto"/>
      </w:divBdr>
    </w:div>
    <w:div w:id="1943341466">
      <w:bodyDiv w:val="1"/>
      <w:marLeft w:val="0"/>
      <w:marRight w:val="0"/>
      <w:marTop w:val="0"/>
      <w:marBottom w:val="0"/>
      <w:divBdr>
        <w:top w:val="none" w:sz="0" w:space="0" w:color="auto"/>
        <w:left w:val="none" w:sz="0" w:space="0" w:color="auto"/>
        <w:bottom w:val="none" w:sz="0" w:space="0" w:color="auto"/>
        <w:right w:val="none" w:sz="0" w:space="0" w:color="auto"/>
      </w:divBdr>
    </w:div>
    <w:div w:id="1981500539">
      <w:bodyDiv w:val="1"/>
      <w:marLeft w:val="0"/>
      <w:marRight w:val="0"/>
      <w:marTop w:val="0"/>
      <w:marBottom w:val="0"/>
      <w:divBdr>
        <w:top w:val="none" w:sz="0" w:space="0" w:color="auto"/>
        <w:left w:val="none" w:sz="0" w:space="0" w:color="auto"/>
        <w:bottom w:val="none" w:sz="0" w:space="0" w:color="auto"/>
        <w:right w:val="none" w:sz="0" w:space="0" w:color="auto"/>
      </w:divBdr>
      <w:divsChild>
        <w:div w:id="2056807961">
          <w:marLeft w:val="0"/>
          <w:marRight w:val="0"/>
          <w:marTop w:val="0"/>
          <w:marBottom w:val="0"/>
          <w:divBdr>
            <w:top w:val="none" w:sz="0" w:space="0" w:color="auto"/>
            <w:left w:val="none" w:sz="0" w:space="0" w:color="auto"/>
            <w:bottom w:val="none" w:sz="0" w:space="0" w:color="auto"/>
            <w:right w:val="none" w:sz="0" w:space="0" w:color="auto"/>
          </w:divBdr>
        </w:div>
        <w:div w:id="2026059376">
          <w:marLeft w:val="0"/>
          <w:marRight w:val="0"/>
          <w:marTop w:val="0"/>
          <w:marBottom w:val="0"/>
          <w:divBdr>
            <w:top w:val="none" w:sz="0" w:space="0" w:color="auto"/>
            <w:left w:val="none" w:sz="0" w:space="0" w:color="auto"/>
            <w:bottom w:val="none" w:sz="0" w:space="0" w:color="auto"/>
            <w:right w:val="none" w:sz="0" w:space="0" w:color="auto"/>
          </w:divBdr>
        </w:div>
      </w:divsChild>
    </w:div>
    <w:div w:id="1983655763">
      <w:bodyDiv w:val="1"/>
      <w:marLeft w:val="0"/>
      <w:marRight w:val="0"/>
      <w:marTop w:val="0"/>
      <w:marBottom w:val="0"/>
      <w:divBdr>
        <w:top w:val="none" w:sz="0" w:space="0" w:color="auto"/>
        <w:left w:val="none" w:sz="0" w:space="0" w:color="auto"/>
        <w:bottom w:val="none" w:sz="0" w:space="0" w:color="auto"/>
        <w:right w:val="none" w:sz="0" w:space="0" w:color="auto"/>
      </w:divBdr>
    </w:div>
    <w:div w:id="2021080071">
      <w:bodyDiv w:val="1"/>
      <w:marLeft w:val="0"/>
      <w:marRight w:val="0"/>
      <w:marTop w:val="0"/>
      <w:marBottom w:val="0"/>
      <w:divBdr>
        <w:top w:val="none" w:sz="0" w:space="0" w:color="auto"/>
        <w:left w:val="none" w:sz="0" w:space="0" w:color="auto"/>
        <w:bottom w:val="none" w:sz="0" w:space="0" w:color="auto"/>
        <w:right w:val="none" w:sz="0" w:space="0" w:color="auto"/>
      </w:divBdr>
    </w:div>
    <w:div w:id="2052685755">
      <w:bodyDiv w:val="1"/>
      <w:marLeft w:val="0"/>
      <w:marRight w:val="0"/>
      <w:marTop w:val="0"/>
      <w:marBottom w:val="0"/>
      <w:divBdr>
        <w:top w:val="none" w:sz="0" w:space="0" w:color="auto"/>
        <w:left w:val="none" w:sz="0" w:space="0" w:color="auto"/>
        <w:bottom w:val="none" w:sz="0" w:space="0" w:color="auto"/>
        <w:right w:val="none" w:sz="0" w:space="0" w:color="auto"/>
      </w:divBdr>
    </w:div>
    <w:div w:id="2062821153">
      <w:bodyDiv w:val="1"/>
      <w:marLeft w:val="0"/>
      <w:marRight w:val="0"/>
      <w:marTop w:val="0"/>
      <w:marBottom w:val="0"/>
      <w:divBdr>
        <w:top w:val="none" w:sz="0" w:space="0" w:color="auto"/>
        <w:left w:val="none" w:sz="0" w:space="0" w:color="auto"/>
        <w:bottom w:val="none" w:sz="0" w:space="0" w:color="auto"/>
        <w:right w:val="none" w:sz="0" w:space="0" w:color="auto"/>
      </w:divBdr>
    </w:div>
    <w:div w:id="21359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2014-08-05T15:46:00Z</cp:lastPrinted>
  <dcterms:created xsi:type="dcterms:W3CDTF">2014-08-05T15:48:00Z</dcterms:created>
  <dcterms:modified xsi:type="dcterms:W3CDTF">2014-08-05T15:48:00Z</dcterms:modified>
</cp:coreProperties>
</file>